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562" w:rsidRDefault="00551562" w:rsidP="00551562">
      <w:pPr>
        <w:pStyle w:val="gp-topp1"/>
        <w:framePr w:wrap="auto"/>
      </w:pPr>
      <w:r>
        <w:t xml:space="preserve">UNIVERSITETET </w:t>
      </w:r>
      <w:r>
        <w:br/>
        <w:t>I OSLO</w:t>
      </w:r>
    </w:p>
    <w:p w:rsidR="00551562" w:rsidRPr="00F94221" w:rsidRDefault="00904CEB" w:rsidP="00551562">
      <w:pPr>
        <w:pStyle w:val="gp-logo"/>
        <w:framePr w:w="9355" w:wrap="auto" w:x="1135" w:y="775"/>
        <w:spacing w:line="200" w:lineRule="atLeast"/>
        <w:ind w:right="0"/>
        <w:rPr>
          <w:sz w:val="22"/>
          <w:szCs w:val="22"/>
        </w:rPr>
      </w:pPr>
      <w:r w:rsidRPr="00904CEB">
        <w:rPr>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6.2pt;height:57.05pt;visibility:visible;mso-wrap-style:square" o:bordertopcolor="black" o:borderleftcolor="black" o:borderbottomcolor="black" o:borderrightcolor="black">
            <v:imagedata r:id="rId7" o:title=""/>
            <w10:bordertop type="single" width="12"/>
            <w10:borderleft type="single" width="12"/>
            <w10:borderbottom type="single" width="12"/>
            <w10:borderright type="single" width="12"/>
          </v:shape>
        </w:pict>
      </w:r>
      <w:r w:rsidR="00551562">
        <w:rPr>
          <w:sz w:val="20"/>
        </w:rPr>
        <w:t xml:space="preserve"> </w:t>
      </w:r>
      <w:r w:rsidR="00551562">
        <w:rPr>
          <w:sz w:val="22"/>
          <w:szCs w:val="22"/>
        </w:rPr>
        <w:t>Institu</w:t>
      </w:r>
      <w:r w:rsidR="00EE5043">
        <w:rPr>
          <w:sz w:val="22"/>
          <w:szCs w:val="22"/>
        </w:rPr>
        <w:t>tt for litteratur, områdestudium</w:t>
      </w:r>
      <w:r w:rsidR="00551562">
        <w:rPr>
          <w:sz w:val="22"/>
          <w:szCs w:val="22"/>
        </w:rPr>
        <w:t xml:space="preserve"> og europeiske språk</w:t>
      </w:r>
    </w:p>
    <w:p w:rsidR="00551562" w:rsidRDefault="00551562" w:rsidP="00551562">
      <w:pPr>
        <w:rPr>
          <w:b/>
        </w:rPr>
      </w:pPr>
    </w:p>
    <w:p w:rsidR="00551562" w:rsidRDefault="00EE5043" w:rsidP="00551562">
      <w:pPr>
        <w:jc w:val="center"/>
        <w:rPr>
          <w:b/>
          <w:sz w:val="24"/>
          <w:szCs w:val="24"/>
        </w:rPr>
      </w:pPr>
      <w:r>
        <w:rPr>
          <w:b/>
          <w:sz w:val="24"/>
          <w:szCs w:val="24"/>
        </w:rPr>
        <w:t>SKU</w:t>
      </w:r>
      <w:r w:rsidR="00551562">
        <w:rPr>
          <w:b/>
          <w:sz w:val="24"/>
          <w:szCs w:val="24"/>
        </w:rPr>
        <w:t>LEEKSAMEN</w:t>
      </w:r>
    </w:p>
    <w:p w:rsidR="00551562" w:rsidRDefault="000262CF" w:rsidP="00551562">
      <w:pPr>
        <w:jc w:val="center"/>
        <w:rPr>
          <w:b/>
          <w:sz w:val="24"/>
          <w:szCs w:val="24"/>
        </w:rPr>
      </w:pPr>
      <w:r>
        <w:rPr>
          <w:b/>
          <w:sz w:val="24"/>
          <w:szCs w:val="24"/>
        </w:rPr>
        <w:t>2013</w:t>
      </w:r>
      <w:r w:rsidR="00EE5043">
        <w:rPr>
          <w:b/>
          <w:sz w:val="24"/>
          <w:szCs w:val="24"/>
        </w:rPr>
        <w:t>/HAU</w:t>
      </w:r>
      <w:r w:rsidR="000C05DC">
        <w:rPr>
          <w:b/>
          <w:sz w:val="24"/>
          <w:szCs w:val="24"/>
        </w:rPr>
        <w:t>ST</w:t>
      </w:r>
    </w:p>
    <w:p w:rsidR="00551562" w:rsidRDefault="000C05DC" w:rsidP="00551562">
      <w:pPr>
        <w:jc w:val="center"/>
        <w:rPr>
          <w:b/>
          <w:sz w:val="24"/>
          <w:szCs w:val="24"/>
        </w:rPr>
      </w:pPr>
      <w:r>
        <w:rPr>
          <w:b/>
          <w:sz w:val="24"/>
          <w:szCs w:val="24"/>
        </w:rPr>
        <w:t>3 (tre)</w:t>
      </w:r>
      <w:r w:rsidR="00551562" w:rsidRPr="003A61F1">
        <w:rPr>
          <w:b/>
          <w:sz w:val="24"/>
          <w:szCs w:val="24"/>
        </w:rPr>
        <w:t xml:space="preserve"> sider</w:t>
      </w:r>
    </w:p>
    <w:p w:rsidR="00551562" w:rsidRDefault="00EE5043" w:rsidP="0040575D">
      <w:pPr>
        <w:jc w:val="center"/>
        <w:rPr>
          <w:b/>
          <w:sz w:val="24"/>
          <w:szCs w:val="24"/>
        </w:rPr>
      </w:pPr>
      <w:r>
        <w:rPr>
          <w:b/>
          <w:sz w:val="24"/>
          <w:szCs w:val="24"/>
        </w:rPr>
        <w:t>Nynorsk</w:t>
      </w:r>
    </w:p>
    <w:p w:rsidR="000262CF" w:rsidRPr="003A61F1" w:rsidRDefault="000262CF" w:rsidP="0040575D">
      <w:pPr>
        <w:jc w:val="center"/>
        <w:rPr>
          <w:b/>
          <w:sz w:val="24"/>
          <w:szCs w:val="24"/>
        </w:rPr>
      </w:pPr>
    </w:p>
    <w:p w:rsidR="00551562" w:rsidRPr="0092323D" w:rsidRDefault="00FC3C13" w:rsidP="00551562">
      <w:pPr>
        <w:pStyle w:val="Heading1"/>
        <w:rPr>
          <w:rFonts w:ascii="Times New Roman" w:hAnsi="Times New Roman" w:cs="Times New Roman"/>
          <w:sz w:val="24"/>
          <w:szCs w:val="24"/>
        </w:rPr>
      </w:pPr>
      <w:r>
        <w:rPr>
          <w:rFonts w:ascii="Times New Roman" w:hAnsi="Times New Roman" w:cs="Times New Roman"/>
          <w:bCs w:val="0"/>
          <w:sz w:val="24"/>
          <w:szCs w:val="24"/>
        </w:rPr>
        <w:t>ITA2103</w:t>
      </w:r>
      <w:r w:rsidR="00551562" w:rsidRPr="0092323D">
        <w:rPr>
          <w:rFonts w:ascii="Times New Roman" w:hAnsi="Times New Roman" w:cs="Times New Roman"/>
          <w:bCs w:val="0"/>
          <w:sz w:val="24"/>
          <w:szCs w:val="24"/>
        </w:rPr>
        <w:t xml:space="preserve"> </w:t>
      </w:r>
      <w:r>
        <w:rPr>
          <w:rFonts w:ascii="Times New Roman" w:hAnsi="Times New Roman" w:cs="Times New Roman"/>
          <w:bCs w:val="0"/>
          <w:sz w:val="24"/>
          <w:szCs w:val="24"/>
        </w:rPr>
        <w:t>–</w:t>
      </w:r>
      <w:r w:rsidR="00551562" w:rsidRPr="0092323D">
        <w:rPr>
          <w:rFonts w:ascii="Times New Roman" w:hAnsi="Times New Roman" w:cs="Times New Roman"/>
          <w:bCs w:val="0"/>
          <w:sz w:val="24"/>
          <w:szCs w:val="24"/>
        </w:rPr>
        <w:t xml:space="preserve"> </w:t>
      </w:r>
      <w:r w:rsidR="00EE5043">
        <w:rPr>
          <w:rFonts w:ascii="Times New Roman" w:hAnsi="Times New Roman" w:cs="Times New Roman"/>
          <w:bCs w:val="0"/>
          <w:sz w:val="24"/>
          <w:szCs w:val="24"/>
        </w:rPr>
        <w:t xml:space="preserve">Italiensk språk: </w:t>
      </w:r>
      <w:r>
        <w:rPr>
          <w:rFonts w:ascii="Times New Roman" w:hAnsi="Times New Roman" w:cs="Times New Roman"/>
          <w:sz w:val="24"/>
          <w:szCs w:val="24"/>
        </w:rPr>
        <w:t>Skriftl</w:t>
      </w:r>
      <w:r w:rsidR="00EE5043">
        <w:rPr>
          <w:rFonts w:ascii="Times New Roman" w:hAnsi="Times New Roman" w:cs="Times New Roman"/>
          <w:sz w:val="24"/>
          <w:szCs w:val="24"/>
        </w:rPr>
        <w:t>e</w:t>
      </w:r>
      <w:r>
        <w:rPr>
          <w:rFonts w:ascii="Times New Roman" w:hAnsi="Times New Roman" w:cs="Times New Roman"/>
          <w:sz w:val="24"/>
          <w:szCs w:val="24"/>
        </w:rPr>
        <w:t>ge øv</w:t>
      </w:r>
      <w:r w:rsidR="00EE5043">
        <w:rPr>
          <w:rFonts w:ascii="Times New Roman" w:hAnsi="Times New Roman" w:cs="Times New Roman"/>
          <w:sz w:val="24"/>
          <w:szCs w:val="24"/>
        </w:rPr>
        <w:t>ingar</w:t>
      </w:r>
    </w:p>
    <w:p w:rsidR="00551562" w:rsidRPr="0092323D" w:rsidRDefault="00551562" w:rsidP="00551562">
      <w:pPr>
        <w:rPr>
          <w:b/>
          <w:bCs/>
          <w:sz w:val="24"/>
          <w:szCs w:val="24"/>
        </w:rPr>
      </w:pPr>
    </w:p>
    <w:p w:rsidR="00551562" w:rsidRDefault="00FC3C13" w:rsidP="00A833C8">
      <w:pPr>
        <w:pBdr>
          <w:bottom w:val="double" w:sz="6" w:space="1" w:color="auto"/>
        </w:pBdr>
        <w:rPr>
          <w:b/>
          <w:sz w:val="24"/>
          <w:szCs w:val="24"/>
        </w:rPr>
      </w:pPr>
      <w:r>
        <w:rPr>
          <w:b/>
          <w:sz w:val="24"/>
          <w:szCs w:val="24"/>
        </w:rPr>
        <w:t>Varighe</w:t>
      </w:r>
      <w:r w:rsidR="00EE5043">
        <w:rPr>
          <w:b/>
          <w:sz w:val="24"/>
          <w:szCs w:val="24"/>
        </w:rPr>
        <w:t>i</w:t>
      </w:r>
      <w:r>
        <w:rPr>
          <w:b/>
          <w:sz w:val="24"/>
          <w:szCs w:val="24"/>
        </w:rPr>
        <w:t xml:space="preserve">t: </w:t>
      </w:r>
      <w:r w:rsidR="00551562">
        <w:rPr>
          <w:b/>
          <w:sz w:val="24"/>
          <w:szCs w:val="24"/>
        </w:rPr>
        <w:t xml:space="preserve">4 </w:t>
      </w:r>
      <w:r w:rsidR="00EE5043">
        <w:rPr>
          <w:b/>
          <w:sz w:val="24"/>
          <w:szCs w:val="24"/>
        </w:rPr>
        <w:t>tima</w:t>
      </w:r>
      <w:r w:rsidR="00551562" w:rsidRPr="0092323D">
        <w:rPr>
          <w:b/>
          <w:sz w:val="24"/>
          <w:szCs w:val="24"/>
        </w:rPr>
        <w:t>r</w:t>
      </w:r>
      <w:r w:rsidR="00551562" w:rsidRPr="0092323D">
        <w:rPr>
          <w:b/>
          <w:sz w:val="24"/>
          <w:szCs w:val="24"/>
        </w:rPr>
        <w:tab/>
      </w:r>
      <w:r w:rsidR="00551562" w:rsidRPr="0092323D">
        <w:rPr>
          <w:b/>
          <w:sz w:val="24"/>
          <w:szCs w:val="24"/>
        </w:rPr>
        <w:tab/>
      </w:r>
      <w:r w:rsidR="00551562" w:rsidRPr="0092323D">
        <w:rPr>
          <w:b/>
          <w:sz w:val="24"/>
          <w:szCs w:val="24"/>
        </w:rPr>
        <w:tab/>
      </w:r>
      <w:r w:rsidR="00551562" w:rsidRPr="0092323D">
        <w:rPr>
          <w:b/>
          <w:sz w:val="24"/>
          <w:szCs w:val="24"/>
        </w:rPr>
        <w:tab/>
      </w:r>
      <w:r>
        <w:rPr>
          <w:b/>
          <w:sz w:val="24"/>
          <w:szCs w:val="24"/>
        </w:rPr>
        <w:tab/>
      </w:r>
      <w:r>
        <w:rPr>
          <w:b/>
          <w:sz w:val="24"/>
          <w:szCs w:val="24"/>
        </w:rPr>
        <w:tab/>
      </w:r>
      <w:r>
        <w:rPr>
          <w:b/>
          <w:sz w:val="24"/>
          <w:szCs w:val="24"/>
        </w:rPr>
        <w:tab/>
        <w:t>Fredag 13</w:t>
      </w:r>
      <w:r w:rsidR="00551562">
        <w:rPr>
          <w:b/>
          <w:sz w:val="24"/>
          <w:szCs w:val="24"/>
        </w:rPr>
        <w:t>.</w:t>
      </w:r>
      <w:r>
        <w:rPr>
          <w:b/>
          <w:sz w:val="24"/>
          <w:szCs w:val="24"/>
        </w:rPr>
        <w:t xml:space="preserve"> dese</w:t>
      </w:r>
      <w:r w:rsidR="000262CF">
        <w:rPr>
          <w:b/>
          <w:sz w:val="24"/>
          <w:szCs w:val="24"/>
        </w:rPr>
        <w:t>mber</w:t>
      </w:r>
      <w:r w:rsidR="0040575D">
        <w:rPr>
          <w:b/>
          <w:sz w:val="24"/>
          <w:szCs w:val="24"/>
        </w:rPr>
        <w:t xml:space="preserve"> 201</w:t>
      </w:r>
      <w:r w:rsidR="000262CF">
        <w:rPr>
          <w:b/>
          <w:sz w:val="24"/>
          <w:szCs w:val="24"/>
        </w:rPr>
        <w:t>3</w:t>
      </w:r>
    </w:p>
    <w:p w:rsidR="00551562" w:rsidRPr="006B66EC" w:rsidRDefault="00EE5043" w:rsidP="000262CF">
      <w:pPr>
        <w:spacing w:line="360" w:lineRule="auto"/>
        <w:rPr>
          <w:b/>
          <w:sz w:val="24"/>
          <w:szCs w:val="24"/>
        </w:rPr>
      </w:pPr>
      <w:r>
        <w:rPr>
          <w:b/>
          <w:sz w:val="24"/>
          <w:szCs w:val="24"/>
        </w:rPr>
        <w:t>Ingen tillatne hjelpemiddel</w:t>
      </w:r>
    </w:p>
    <w:p w:rsidR="00551562" w:rsidRPr="00E7375C" w:rsidRDefault="00EE5043" w:rsidP="000262CF">
      <w:pPr>
        <w:spacing w:line="360" w:lineRule="auto"/>
        <w:rPr>
          <w:b/>
          <w:sz w:val="24"/>
          <w:szCs w:val="24"/>
        </w:rPr>
      </w:pPr>
      <w:r>
        <w:rPr>
          <w:b/>
          <w:sz w:val="24"/>
          <w:szCs w:val="24"/>
        </w:rPr>
        <w:t>Alle svar skal skriva</w:t>
      </w:r>
      <w:r w:rsidR="00551562">
        <w:rPr>
          <w:b/>
          <w:sz w:val="24"/>
          <w:szCs w:val="24"/>
        </w:rPr>
        <w:t>s</w:t>
      </w:r>
      <w:r>
        <w:rPr>
          <w:b/>
          <w:sz w:val="24"/>
          <w:szCs w:val="24"/>
        </w:rPr>
        <w:t>t</w:t>
      </w:r>
      <w:r w:rsidR="00551562">
        <w:rPr>
          <w:b/>
          <w:sz w:val="24"/>
          <w:szCs w:val="24"/>
        </w:rPr>
        <w:t xml:space="preserve"> på </w:t>
      </w:r>
      <w:r w:rsidR="0040575D">
        <w:rPr>
          <w:b/>
          <w:sz w:val="24"/>
          <w:szCs w:val="24"/>
        </w:rPr>
        <w:t>innføringsark</w:t>
      </w:r>
    </w:p>
    <w:p w:rsidR="0040575D" w:rsidRPr="000262CF" w:rsidRDefault="0040575D" w:rsidP="00551562">
      <w:pPr>
        <w:rPr>
          <w:sz w:val="24"/>
          <w:szCs w:val="24"/>
        </w:rPr>
      </w:pPr>
    </w:p>
    <w:p w:rsidR="00FC3C13" w:rsidRDefault="00EE5043" w:rsidP="00FC3C13">
      <w:pPr>
        <w:spacing w:line="360" w:lineRule="auto"/>
        <w:rPr>
          <w:b/>
          <w:bCs/>
          <w:kern w:val="36"/>
          <w:sz w:val="24"/>
          <w:szCs w:val="24"/>
          <w:u w:val="single"/>
        </w:rPr>
      </w:pPr>
      <w:r>
        <w:rPr>
          <w:b/>
          <w:bCs/>
          <w:kern w:val="36"/>
          <w:sz w:val="24"/>
          <w:szCs w:val="24"/>
          <w:u w:val="single"/>
        </w:rPr>
        <w:t>Oppgå</w:t>
      </w:r>
      <w:r w:rsidR="00FC3C13">
        <w:rPr>
          <w:b/>
          <w:bCs/>
          <w:kern w:val="36"/>
          <w:sz w:val="24"/>
          <w:szCs w:val="24"/>
          <w:u w:val="single"/>
        </w:rPr>
        <w:t>ve 1.</w:t>
      </w:r>
    </w:p>
    <w:p w:rsidR="00FC3C13" w:rsidRDefault="00FC3C13" w:rsidP="00FC3C13">
      <w:pPr>
        <w:spacing w:line="360" w:lineRule="auto"/>
        <w:rPr>
          <w:sz w:val="24"/>
          <w:szCs w:val="24"/>
        </w:rPr>
      </w:pPr>
      <w:r>
        <w:rPr>
          <w:b/>
          <w:bCs/>
          <w:kern w:val="36"/>
          <w:sz w:val="24"/>
          <w:szCs w:val="24"/>
        </w:rPr>
        <w:t>Giornata Mondiale senz’auto 2013</w:t>
      </w:r>
    </w:p>
    <w:p w:rsidR="00FC3C13" w:rsidRDefault="00FC3C13" w:rsidP="00FC3C13">
      <w:pPr>
        <w:spacing w:line="360" w:lineRule="auto"/>
        <w:rPr>
          <w:sz w:val="24"/>
          <w:szCs w:val="24"/>
          <w:lang w:val="en-US"/>
        </w:rPr>
      </w:pPr>
      <w:r>
        <w:rPr>
          <w:sz w:val="24"/>
          <w:szCs w:val="24"/>
        </w:rPr>
        <w:t>La prima giornata senza macchine che si ricordi è stata organizzata nel lontano 1956 nella sempre pionieristica Olanda che, insieme al Belgio, reagì alla crisi del canale di Suez e alla conseguente scarsezza di carburante inaugurando le prime domeniche a piedi dell’era motorizzata</w:t>
      </w:r>
      <w:r w:rsidRPr="007B0B67">
        <w:rPr>
          <w:sz w:val="24"/>
          <w:szCs w:val="24"/>
        </w:rPr>
        <w:t>. In Italia il primo esempio, sempre dovuto ad una crisi petrolifera, arriverà solo nel 1974, l’anno della cosiddetta “austherity”, ma bisognerà attendere fino al 1994 affinché, grazie all’iniziativa dell’</w:t>
      </w:r>
      <w:hyperlink r:id="rId8" w:history="1">
        <w:r w:rsidRPr="007B0B67">
          <w:rPr>
            <w:rStyle w:val="Hyperlink"/>
            <w:color w:val="auto"/>
            <w:sz w:val="24"/>
            <w:szCs w:val="24"/>
          </w:rPr>
          <w:t>Unione europea</w:t>
        </w:r>
      </w:hyperlink>
      <w:r w:rsidRPr="007B0B67">
        <w:rPr>
          <w:sz w:val="24"/>
          <w:szCs w:val="24"/>
        </w:rPr>
        <w:t xml:space="preserve">, si sviluppi una rete di città che almeno un giorno all’anno promuovano l’assenza di automobili dalle loro strade. </w:t>
      </w:r>
      <w:r w:rsidRPr="007B0B67">
        <w:rPr>
          <w:sz w:val="24"/>
          <w:szCs w:val="24"/>
          <w:lang w:val="en-US"/>
        </w:rPr>
        <w:t xml:space="preserve">Dall’Europa la rete si è poi estesa a tutti i continenti, con iniziative differenti caso per caso.  Ad oggi è </w:t>
      </w:r>
      <w:r w:rsidRPr="007B0B67">
        <w:rPr>
          <w:bCs/>
          <w:sz w:val="24"/>
          <w:szCs w:val="24"/>
          <w:lang w:val="en-US"/>
        </w:rPr>
        <w:t>Bogotà</w:t>
      </w:r>
      <w:r w:rsidRPr="007B0B67">
        <w:rPr>
          <w:sz w:val="24"/>
          <w:szCs w:val="24"/>
          <w:lang w:val="en-US"/>
        </w:rPr>
        <w:t xml:space="preserve"> la città che più  crede nella giornata, con l’intero territorio municipale interdetto alla circolazione dei mezzi a motore e </w:t>
      </w:r>
      <w:hyperlink r:id="rId9" w:history="1">
        <w:r w:rsidRPr="007B0B67">
          <w:rPr>
            <w:rStyle w:val="Hyperlink"/>
            <w:color w:val="auto"/>
            <w:sz w:val="24"/>
            <w:szCs w:val="24"/>
            <w:lang w:val="en-US"/>
          </w:rPr>
          <w:t>mezzi pubblici</w:t>
        </w:r>
      </w:hyperlink>
      <w:r w:rsidRPr="007B0B67">
        <w:rPr>
          <w:sz w:val="24"/>
          <w:szCs w:val="24"/>
          <w:lang w:val="en-US"/>
        </w:rPr>
        <w:t xml:space="preserve"> gratuiti, ma le iniziative previste per la Giornata sono davvero le più disparate: nella città americana di </w:t>
      </w:r>
      <w:r w:rsidRPr="007B0B67">
        <w:rPr>
          <w:bCs/>
          <w:sz w:val="24"/>
          <w:szCs w:val="24"/>
          <w:lang w:val="en-US"/>
        </w:rPr>
        <w:t>Washington</w:t>
      </w:r>
      <w:r w:rsidRPr="007B0B67">
        <w:rPr>
          <w:sz w:val="24"/>
          <w:szCs w:val="24"/>
          <w:lang w:val="en-US"/>
        </w:rPr>
        <w:t xml:space="preserve"> per esempio, la ciclabilità verrà promossa con decine di ciclofficine all’aperto, ma anche</w:t>
      </w:r>
      <w:r w:rsidRPr="00FC3C13">
        <w:rPr>
          <w:sz w:val="24"/>
          <w:szCs w:val="24"/>
          <w:lang w:val="en-US"/>
        </w:rPr>
        <w:t xml:space="preserve"> il benessere fisico e mentale (che è poi l’obiettivo di fondo delle giornate senz’auto) con lezioni gratuite di yoga per strada. Anche in Europa le adesioni sono centinaia, dalla slovena Lubiana, che dedica addirittura un’intera settimana alla liberazione dalle automobili, a Gibilterra, con un ventaglio d’offerte “no car” il più vasto possibile. In Italia, purtroppo, non siamo così sensibili alla tematica, a </w:t>
      </w:r>
      <w:r w:rsidRPr="00FC3C13">
        <w:rPr>
          <w:bCs/>
          <w:sz w:val="24"/>
          <w:szCs w:val="24"/>
          <w:lang w:val="en-US"/>
        </w:rPr>
        <w:t>Roma</w:t>
      </w:r>
      <w:r w:rsidRPr="00FC3C13">
        <w:rPr>
          <w:sz w:val="24"/>
          <w:szCs w:val="24"/>
          <w:lang w:val="en-US"/>
        </w:rPr>
        <w:t xml:space="preserve"> ai Fori imperiali, verrà allestita un’area espositiva ed informativa a cura di Roma Capitale e ministero dell’Ambiente, mentre sarà a cura dei municipi la chiusura al traffico di una piazza o via, con l’organizzazione di spazi espositivi ed eventi. In altre città italiane, invece, la Giornata passerà un pò in sordina: non tutti i comuni infatti hanno deciso di aderire alle iniziative, preferendo invece organizzare singole domeniche a piedi in centro; ognuno di noi può però decidere consapevolmente di aderire alla </w:t>
      </w:r>
      <w:r w:rsidRPr="00FC3C13">
        <w:rPr>
          <w:sz w:val="24"/>
          <w:szCs w:val="24"/>
          <w:lang w:val="en-US"/>
        </w:rPr>
        <w:lastRenderedPageBreak/>
        <w:t>Giornata, seppur nel proprio piccolo, lasciando a casa l’auto e dedicandosi ad una bella passeggiata a piedi o in bici.</w:t>
      </w:r>
    </w:p>
    <w:p w:rsidR="007B0B67" w:rsidRPr="00FC3C13" w:rsidRDefault="007B0B67" w:rsidP="00FC3C13">
      <w:pPr>
        <w:spacing w:line="360" w:lineRule="auto"/>
        <w:rPr>
          <w:sz w:val="24"/>
          <w:szCs w:val="24"/>
          <w:lang w:val="en-US"/>
        </w:rPr>
      </w:pPr>
    </w:p>
    <w:p w:rsidR="00FC3C13" w:rsidRDefault="00FC3C13" w:rsidP="00FC3C13">
      <w:pPr>
        <w:numPr>
          <w:ilvl w:val="0"/>
          <w:numId w:val="18"/>
        </w:numPr>
        <w:spacing w:after="200" w:line="360" w:lineRule="auto"/>
        <w:rPr>
          <w:b/>
          <w:sz w:val="24"/>
          <w:szCs w:val="24"/>
        </w:rPr>
      </w:pPr>
      <w:r>
        <w:rPr>
          <w:b/>
          <w:sz w:val="24"/>
          <w:szCs w:val="24"/>
        </w:rPr>
        <w:t>Rispondere alle domande basandosi sul testo.</w:t>
      </w:r>
    </w:p>
    <w:p w:rsidR="00FC3C13" w:rsidRDefault="00FC3C13" w:rsidP="007B0B67">
      <w:pPr>
        <w:numPr>
          <w:ilvl w:val="0"/>
          <w:numId w:val="19"/>
        </w:numPr>
        <w:spacing w:after="200" w:line="360" w:lineRule="auto"/>
        <w:rPr>
          <w:sz w:val="24"/>
          <w:szCs w:val="24"/>
          <w:lang w:val="it-IT"/>
        </w:rPr>
      </w:pPr>
      <w:r w:rsidRPr="00FC3C13">
        <w:rPr>
          <w:sz w:val="24"/>
          <w:szCs w:val="24"/>
          <w:lang w:val="en-US"/>
        </w:rPr>
        <w:t>Quando e per quale ragione è stata organizzata la prima giornata senz’</w:t>
      </w:r>
      <w:r>
        <w:rPr>
          <w:sz w:val="24"/>
          <w:szCs w:val="24"/>
          <w:lang w:val="it-IT"/>
        </w:rPr>
        <w:t>auto?</w:t>
      </w:r>
    </w:p>
    <w:p w:rsidR="00FC3C13" w:rsidRDefault="00FC3C13" w:rsidP="00FC3C13">
      <w:pPr>
        <w:numPr>
          <w:ilvl w:val="0"/>
          <w:numId w:val="19"/>
        </w:numPr>
        <w:spacing w:after="200" w:line="360" w:lineRule="auto"/>
        <w:rPr>
          <w:sz w:val="24"/>
          <w:szCs w:val="24"/>
          <w:lang w:val="it-IT"/>
        </w:rPr>
      </w:pPr>
      <w:r>
        <w:rPr>
          <w:sz w:val="24"/>
          <w:szCs w:val="24"/>
          <w:lang w:val="it-IT"/>
        </w:rPr>
        <w:t>Quali sono le iniziative proposte da varie città per la Giornata senz’auto? (fare almeno tre esempi dal testo)</w:t>
      </w:r>
    </w:p>
    <w:p w:rsidR="00FC3C13" w:rsidRDefault="00FC3C13" w:rsidP="00FC3C13">
      <w:pPr>
        <w:numPr>
          <w:ilvl w:val="0"/>
          <w:numId w:val="19"/>
        </w:numPr>
        <w:spacing w:after="200" w:line="360" w:lineRule="auto"/>
        <w:rPr>
          <w:sz w:val="24"/>
          <w:szCs w:val="24"/>
          <w:lang w:val="it-IT"/>
        </w:rPr>
      </w:pPr>
      <w:r>
        <w:rPr>
          <w:sz w:val="24"/>
          <w:szCs w:val="24"/>
          <w:lang w:val="it-IT"/>
        </w:rPr>
        <w:t>Come passano le giornate senz’auto in Italia?</w:t>
      </w:r>
    </w:p>
    <w:p w:rsidR="00FC3C13" w:rsidRDefault="00FC3C13" w:rsidP="00FC3C13">
      <w:pPr>
        <w:numPr>
          <w:ilvl w:val="0"/>
          <w:numId w:val="18"/>
        </w:numPr>
        <w:spacing w:after="200" w:line="360" w:lineRule="auto"/>
        <w:rPr>
          <w:sz w:val="24"/>
          <w:szCs w:val="24"/>
          <w:lang w:val="it-IT"/>
        </w:rPr>
      </w:pPr>
      <w:r>
        <w:rPr>
          <w:sz w:val="24"/>
          <w:szCs w:val="24"/>
          <w:lang w:val="it-IT"/>
        </w:rPr>
        <w:t>E tu come la passeresti una giornata senz’auto? Rispondere alla domanda cominciando le frasi in modo seguente:</w:t>
      </w:r>
    </w:p>
    <w:p w:rsidR="00FC3C13" w:rsidRDefault="00FC3C13" w:rsidP="00FC3C13">
      <w:pPr>
        <w:numPr>
          <w:ilvl w:val="1"/>
          <w:numId w:val="18"/>
        </w:numPr>
        <w:spacing w:after="200" w:line="360" w:lineRule="auto"/>
        <w:rPr>
          <w:sz w:val="24"/>
          <w:szCs w:val="24"/>
          <w:lang w:val="it-IT"/>
        </w:rPr>
      </w:pPr>
      <w:r>
        <w:rPr>
          <w:sz w:val="24"/>
          <w:szCs w:val="24"/>
          <w:lang w:val="it-IT"/>
        </w:rPr>
        <w:t>Se avessi una macchina...</w:t>
      </w:r>
    </w:p>
    <w:p w:rsidR="00FC3C13" w:rsidRDefault="00FC3C13" w:rsidP="00FC3C13">
      <w:pPr>
        <w:numPr>
          <w:ilvl w:val="1"/>
          <w:numId w:val="18"/>
        </w:numPr>
        <w:spacing w:after="200" w:line="360" w:lineRule="auto"/>
        <w:rPr>
          <w:sz w:val="24"/>
          <w:szCs w:val="24"/>
          <w:lang w:val="it-IT"/>
        </w:rPr>
      </w:pPr>
      <w:r>
        <w:rPr>
          <w:sz w:val="24"/>
          <w:szCs w:val="24"/>
          <w:lang w:val="it-IT"/>
        </w:rPr>
        <w:t>Se mi trovassi a Washington...</w:t>
      </w:r>
    </w:p>
    <w:p w:rsidR="00FC3C13" w:rsidRDefault="00FC3C13" w:rsidP="00FC3C13">
      <w:pPr>
        <w:numPr>
          <w:ilvl w:val="1"/>
          <w:numId w:val="18"/>
        </w:numPr>
        <w:spacing w:after="200" w:line="360" w:lineRule="auto"/>
        <w:rPr>
          <w:sz w:val="24"/>
          <w:szCs w:val="24"/>
          <w:lang w:val="it-IT"/>
        </w:rPr>
      </w:pPr>
      <w:r>
        <w:rPr>
          <w:sz w:val="24"/>
          <w:szCs w:val="24"/>
          <w:lang w:val="it-IT"/>
        </w:rPr>
        <w:t>Se vivessi in una piccola città in Italia...</w:t>
      </w:r>
    </w:p>
    <w:p w:rsidR="00FC3C13" w:rsidRDefault="00FC3C13" w:rsidP="00FC3C13">
      <w:pPr>
        <w:numPr>
          <w:ilvl w:val="1"/>
          <w:numId w:val="18"/>
        </w:numPr>
        <w:spacing w:after="200" w:line="360" w:lineRule="auto"/>
        <w:rPr>
          <w:sz w:val="24"/>
          <w:szCs w:val="24"/>
          <w:lang w:val="it-IT"/>
        </w:rPr>
      </w:pPr>
      <w:r>
        <w:rPr>
          <w:sz w:val="24"/>
          <w:szCs w:val="24"/>
          <w:lang w:val="it-IT"/>
        </w:rPr>
        <w:t>Preferirei...</w:t>
      </w:r>
    </w:p>
    <w:p w:rsidR="00FC3C13" w:rsidRDefault="00FC3C13" w:rsidP="00FC3C13">
      <w:pPr>
        <w:numPr>
          <w:ilvl w:val="0"/>
          <w:numId w:val="18"/>
        </w:numPr>
        <w:spacing w:after="200" w:line="360" w:lineRule="auto"/>
        <w:rPr>
          <w:sz w:val="24"/>
          <w:szCs w:val="24"/>
          <w:lang w:val="it-IT"/>
        </w:rPr>
      </w:pPr>
      <w:r>
        <w:rPr>
          <w:sz w:val="24"/>
          <w:szCs w:val="24"/>
          <w:lang w:val="it-IT"/>
        </w:rPr>
        <w:t>Che cosa pensi dell’iniziativa? Esprimi il tuo parere. (ca. 80 parole)</w:t>
      </w:r>
    </w:p>
    <w:p w:rsidR="00FC3C13" w:rsidRDefault="00FC3C13" w:rsidP="00FC3C13">
      <w:pPr>
        <w:numPr>
          <w:ilvl w:val="0"/>
          <w:numId w:val="18"/>
        </w:numPr>
        <w:spacing w:after="200" w:line="360" w:lineRule="auto"/>
        <w:rPr>
          <w:sz w:val="24"/>
          <w:szCs w:val="24"/>
          <w:lang w:val="it-IT"/>
        </w:rPr>
      </w:pPr>
      <w:r>
        <w:rPr>
          <w:sz w:val="24"/>
          <w:szCs w:val="24"/>
          <w:lang w:val="it-IT"/>
        </w:rPr>
        <w:t>Trova nel testo una costruzione passiva (almeno una).</w:t>
      </w:r>
    </w:p>
    <w:p w:rsidR="00FC3C13" w:rsidRDefault="00FC3C13" w:rsidP="00FC3C13">
      <w:pPr>
        <w:spacing w:line="360" w:lineRule="auto"/>
        <w:rPr>
          <w:sz w:val="24"/>
          <w:szCs w:val="24"/>
          <w:lang w:val="it-IT"/>
        </w:rPr>
      </w:pPr>
    </w:p>
    <w:p w:rsidR="007B0B67" w:rsidRDefault="007B0B67" w:rsidP="00FC3C13">
      <w:pPr>
        <w:spacing w:line="360" w:lineRule="auto"/>
        <w:rPr>
          <w:sz w:val="24"/>
          <w:szCs w:val="24"/>
          <w:lang w:val="it-IT"/>
        </w:rPr>
      </w:pPr>
    </w:p>
    <w:p w:rsidR="00FC3C13" w:rsidRDefault="00EE5043" w:rsidP="00FC3C13">
      <w:pPr>
        <w:spacing w:line="360" w:lineRule="auto"/>
        <w:rPr>
          <w:b/>
          <w:sz w:val="24"/>
          <w:szCs w:val="24"/>
          <w:u w:val="single"/>
          <w:lang w:val="it-IT"/>
        </w:rPr>
      </w:pPr>
      <w:r>
        <w:rPr>
          <w:b/>
          <w:sz w:val="24"/>
          <w:szCs w:val="24"/>
          <w:u w:val="single"/>
          <w:lang w:val="it-IT"/>
        </w:rPr>
        <w:t>Oppgå</w:t>
      </w:r>
      <w:r w:rsidR="00FC3C13">
        <w:rPr>
          <w:b/>
          <w:sz w:val="24"/>
          <w:szCs w:val="24"/>
          <w:u w:val="single"/>
          <w:lang w:val="it-IT"/>
        </w:rPr>
        <w:t>ve 2.</w:t>
      </w:r>
    </w:p>
    <w:p w:rsidR="007B0B67" w:rsidRDefault="007B0B67" w:rsidP="00FC3C13">
      <w:pPr>
        <w:spacing w:line="360" w:lineRule="auto"/>
        <w:rPr>
          <w:b/>
          <w:sz w:val="24"/>
          <w:szCs w:val="24"/>
          <w:u w:val="single"/>
          <w:lang w:val="it-IT"/>
        </w:rPr>
      </w:pPr>
    </w:p>
    <w:p w:rsidR="00FC3C13" w:rsidRDefault="00FC3C13" w:rsidP="00FC3C13">
      <w:pPr>
        <w:spacing w:line="360" w:lineRule="auto"/>
        <w:rPr>
          <w:sz w:val="24"/>
          <w:szCs w:val="24"/>
          <w:lang w:val="it-IT"/>
        </w:rPr>
      </w:pPr>
      <w:r>
        <w:rPr>
          <w:b/>
          <w:sz w:val="24"/>
          <w:szCs w:val="24"/>
          <w:lang w:val="it-IT"/>
        </w:rPr>
        <w:t>2.1</w:t>
      </w:r>
      <w:r>
        <w:rPr>
          <w:sz w:val="24"/>
          <w:szCs w:val="24"/>
          <w:lang w:val="it-IT"/>
        </w:rPr>
        <w:t xml:space="preserve"> Invitate una vostra amica di vecchia data che non vedete da tempo a fare insieme una passeggiata di domenica.</w:t>
      </w:r>
    </w:p>
    <w:p w:rsidR="00FC3C13" w:rsidRDefault="00FC3C13" w:rsidP="00FC3C13">
      <w:pPr>
        <w:spacing w:line="360" w:lineRule="auto"/>
        <w:rPr>
          <w:sz w:val="24"/>
          <w:szCs w:val="24"/>
          <w:lang w:val="it-IT"/>
        </w:rPr>
      </w:pPr>
      <w:r>
        <w:rPr>
          <w:b/>
          <w:sz w:val="24"/>
          <w:szCs w:val="24"/>
          <w:lang w:val="it-IT"/>
        </w:rPr>
        <w:t>2.2</w:t>
      </w:r>
      <w:r>
        <w:rPr>
          <w:sz w:val="24"/>
          <w:szCs w:val="24"/>
          <w:lang w:val="it-IT"/>
        </w:rPr>
        <w:t xml:space="preserve"> Invitate un vostro collega (con il quale avete dei rapporti piuttosto formali) ad una cena a casa vostra venerdì sera.</w:t>
      </w:r>
    </w:p>
    <w:p w:rsidR="00FC3C13" w:rsidRDefault="00FC3C13" w:rsidP="00FC3C13">
      <w:pPr>
        <w:spacing w:line="360" w:lineRule="auto"/>
        <w:rPr>
          <w:sz w:val="24"/>
          <w:szCs w:val="24"/>
          <w:lang w:val="it-IT"/>
        </w:rPr>
      </w:pPr>
    </w:p>
    <w:p w:rsidR="007B0B67" w:rsidRDefault="007B0B67" w:rsidP="00FC3C13">
      <w:pPr>
        <w:spacing w:line="360" w:lineRule="auto"/>
        <w:rPr>
          <w:sz w:val="24"/>
          <w:szCs w:val="24"/>
          <w:lang w:val="it-IT"/>
        </w:rPr>
      </w:pPr>
    </w:p>
    <w:p w:rsidR="007B0B67" w:rsidRDefault="007B0B67" w:rsidP="00FC3C13">
      <w:pPr>
        <w:spacing w:line="360" w:lineRule="auto"/>
        <w:rPr>
          <w:sz w:val="24"/>
          <w:szCs w:val="24"/>
          <w:lang w:val="it-IT"/>
        </w:rPr>
      </w:pPr>
    </w:p>
    <w:p w:rsidR="007B0B67" w:rsidRDefault="007B0B67" w:rsidP="00FC3C13">
      <w:pPr>
        <w:spacing w:line="360" w:lineRule="auto"/>
        <w:rPr>
          <w:sz w:val="24"/>
          <w:szCs w:val="24"/>
          <w:lang w:val="it-IT"/>
        </w:rPr>
      </w:pPr>
    </w:p>
    <w:p w:rsidR="007B0B67" w:rsidRDefault="007B0B67" w:rsidP="00FC3C13">
      <w:pPr>
        <w:spacing w:line="360" w:lineRule="auto"/>
        <w:rPr>
          <w:sz w:val="24"/>
          <w:szCs w:val="24"/>
          <w:lang w:val="it-IT"/>
        </w:rPr>
      </w:pPr>
    </w:p>
    <w:p w:rsidR="007B0B67" w:rsidRDefault="007B0B67" w:rsidP="00FC3C13">
      <w:pPr>
        <w:spacing w:line="360" w:lineRule="auto"/>
        <w:rPr>
          <w:sz w:val="24"/>
          <w:szCs w:val="24"/>
          <w:lang w:val="it-IT"/>
        </w:rPr>
      </w:pPr>
    </w:p>
    <w:p w:rsidR="00FC3C13" w:rsidRDefault="00EE5043" w:rsidP="00FC3C13">
      <w:pPr>
        <w:spacing w:line="360" w:lineRule="auto"/>
        <w:rPr>
          <w:b/>
          <w:sz w:val="24"/>
          <w:szCs w:val="24"/>
          <w:u w:val="single"/>
          <w:lang w:val="it-IT"/>
        </w:rPr>
      </w:pPr>
      <w:r>
        <w:rPr>
          <w:b/>
          <w:sz w:val="24"/>
          <w:szCs w:val="24"/>
          <w:u w:val="single"/>
          <w:lang w:val="it-IT"/>
        </w:rPr>
        <w:lastRenderedPageBreak/>
        <w:t>Oppgå</w:t>
      </w:r>
      <w:r w:rsidR="00FC3C13">
        <w:rPr>
          <w:b/>
          <w:sz w:val="24"/>
          <w:szCs w:val="24"/>
          <w:u w:val="single"/>
          <w:lang w:val="it-IT"/>
        </w:rPr>
        <w:t>ve 3.</w:t>
      </w:r>
    </w:p>
    <w:p w:rsidR="00FC3C13" w:rsidRDefault="00FC3C13" w:rsidP="00FC3C13">
      <w:pPr>
        <w:spacing w:before="100" w:beforeAutospacing="1" w:after="100" w:afterAutospacing="1"/>
        <w:jc w:val="both"/>
        <w:rPr>
          <w:b/>
          <w:sz w:val="24"/>
          <w:szCs w:val="24"/>
          <w:lang w:val="it-IT"/>
        </w:rPr>
      </w:pPr>
      <w:r>
        <w:rPr>
          <w:b/>
          <w:sz w:val="24"/>
          <w:szCs w:val="24"/>
          <w:lang w:val="it-IT"/>
        </w:rPr>
        <w:t>I giovani e la lettura.</w:t>
      </w:r>
    </w:p>
    <w:p w:rsidR="00FC3C13" w:rsidRDefault="00FC3C13" w:rsidP="00FC3C13">
      <w:pPr>
        <w:spacing w:before="120" w:after="120"/>
        <w:ind w:firstLine="708"/>
        <w:jc w:val="both"/>
        <w:rPr>
          <w:sz w:val="24"/>
          <w:szCs w:val="24"/>
          <w:lang w:val="it-IT"/>
        </w:rPr>
      </w:pPr>
      <w:r>
        <w:rPr>
          <w:sz w:val="24"/>
          <w:szCs w:val="24"/>
          <w:lang w:val="it-IT"/>
        </w:rPr>
        <w:t xml:space="preserve">La scuola insegna ai bambini l’attività del leggere, la “meccanica”, se così possiamo chiamarla, ma l’amore per la lettura è qualcosa che non può essere imposto. Il piacere della lettura si manifesta quando un soggetto inconsapevole incontra il libro giusto, quello che squarcia il velo di noia che si era depositato sopra la carta stampata. Il verbo leggere non sopporta l’imperativo, scrive Pennac, e come dargli torto? È proprio il dovere che sradica il piacere della lettura dal bambino, quello stesso bambino genuinamente entusiasta delle storie che i genitori, improvvisatisi narratori, gli regalavano prima di andare a dormire. </w:t>
      </w:r>
    </w:p>
    <w:p w:rsidR="00FC3C13" w:rsidRDefault="00FC3C13" w:rsidP="00FC3C13">
      <w:pPr>
        <w:spacing w:before="120" w:after="120"/>
        <w:ind w:firstLine="708"/>
        <w:jc w:val="both"/>
        <w:rPr>
          <w:sz w:val="24"/>
          <w:szCs w:val="24"/>
          <w:lang w:val="it-IT"/>
        </w:rPr>
      </w:pPr>
      <w:r>
        <w:rPr>
          <w:sz w:val="24"/>
          <w:szCs w:val="24"/>
          <w:lang w:val="it-IT"/>
        </w:rPr>
        <w:t>Alle figure genitoriali subentra così l’istruzione pubblica, che accresce però la distanza tra la persona e il libro, un abisso sempre più incolmabile perché l’immagine che riflette del libro è univoca: manuale scolastico per lo studio. Il libro non è più la ricompensa alla fine di una giornata, ma un peso, un “compito” da svolgere di malavoglia. E così per tutta l’adolescenza, fino alle soglie dell’età adulta.</w:t>
      </w:r>
    </w:p>
    <w:p w:rsidR="00FC3C13" w:rsidRDefault="00FC3C13" w:rsidP="00FC3C13">
      <w:pPr>
        <w:spacing w:before="120" w:after="120"/>
        <w:ind w:firstLine="708"/>
        <w:jc w:val="both"/>
        <w:rPr>
          <w:sz w:val="24"/>
          <w:szCs w:val="24"/>
          <w:lang w:val="it-IT"/>
        </w:rPr>
      </w:pPr>
      <w:r>
        <w:rPr>
          <w:sz w:val="24"/>
          <w:szCs w:val="24"/>
          <w:lang w:val="it-IT"/>
        </w:rPr>
        <w:t xml:space="preserve">Lo scarso interesse per la lettura non è da imputare alla tecnologia, al cinema e alla televisione, ma al ridimensionamento delle priorità delle persone: sì bisognerebbe leggere, ma ci sono cose più importanti; sì bisognerebbe sostenere la cultura, ma ci sono cose più importanti, come la crisi economica; sì bisognerebbe leggere, ma ci sono cose più importanti, come lo studio. </w:t>
      </w:r>
    </w:p>
    <w:p w:rsidR="00FC3C13" w:rsidRDefault="00FC3C13" w:rsidP="00FC3C13">
      <w:pPr>
        <w:spacing w:before="120" w:after="120"/>
        <w:ind w:firstLine="708"/>
        <w:jc w:val="both"/>
        <w:rPr>
          <w:sz w:val="24"/>
          <w:szCs w:val="24"/>
          <w:lang w:val="it-IT"/>
        </w:rPr>
      </w:pPr>
      <w:r>
        <w:rPr>
          <w:sz w:val="24"/>
          <w:szCs w:val="24"/>
          <w:lang w:val="it-IT"/>
        </w:rPr>
        <w:t>Tutti concordano sulla necessità di leggere come se fosse un dogma, quasi nessuno cerca invece di fungere da esempio silenzioso. La lettura è un comportamento acquisito fortemente condizionato dal contesto di appartenenza; la presenza in famiglia di genitori lettori è il primo fattore di promozione della lettura, che favorisce in modo determinante la propensione alla lettura dei bambini e dei giovani. Tra i ragazzi di 6-14 anni legge il 77,4% di chi ha madre e padre lettori e solo il 39,7% di coloro che hanno entrambi i genitori non lettori.</w:t>
      </w:r>
    </w:p>
    <w:p w:rsidR="00FC3C13" w:rsidRDefault="00FC3C13" w:rsidP="00FC3C13">
      <w:pPr>
        <w:spacing w:before="120" w:after="120"/>
        <w:ind w:firstLine="708"/>
        <w:jc w:val="both"/>
        <w:rPr>
          <w:sz w:val="24"/>
          <w:szCs w:val="24"/>
          <w:lang w:val="it-IT"/>
        </w:rPr>
      </w:pPr>
      <w:r>
        <w:rPr>
          <w:sz w:val="24"/>
          <w:szCs w:val="24"/>
          <w:lang w:val="it-IT"/>
        </w:rPr>
        <w:t xml:space="preserve">La lettura è un piacere abitudinario: un lettore “forte” non legge un libro al mese, forse nemmeno uno a settimana: molti di più. Vive circondato da libri, </w:t>
      </w:r>
      <w:r>
        <w:rPr>
          <w:b/>
          <w:sz w:val="24"/>
          <w:szCs w:val="24"/>
          <w:lang w:val="it-IT"/>
        </w:rPr>
        <w:t>ne</w:t>
      </w:r>
      <w:r>
        <w:rPr>
          <w:sz w:val="24"/>
          <w:szCs w:val="24"/>
          <w:lang w:val="it-IT"/>
        </w:rPr>
        <w:t xml:space="preserve"> è quasi sommerso, e </w:t>
      </w:r>
      <w:r>
        <w:rPr>
          <w:b/>
          <w:sz w:val="24"/>
          <w:szCs w:val="24"/>
          <w:lang w:val="it-IT"/>
        </w:rPr>
        <w:t>ne</w:t>
      </w:r>
      <w:r>
        <w:rPr>
          <w:sz w:val="24"/>
          <w:szCs w:val="24"/>
          <w:lang w:val="it-IT"/>
        </w:rPr>
        <w:t xml:space="preserve"> è assolutamente e totalmente felice. Il Lettore ogni giorno dedica qualche minuto o qualche ora alla lettura, qualcosa a cui è assuefatto, che fa parte della routine quotidiana. È come una sigaretta: più fumi, più vuoi fumare, più pacchetti di sigarette compri alla settimana. Più leggi, più ti accorgi della tua ignoranza, e più vuoi leggere. Che sia per intrattenersi, informarsi etc. È un circolo vizioso.</w:t>
      </w:r>
    </w:p>
    <w:p w:rsidR="00FC3C13" w:rsidRDefault="00FC3C13" w:rsidP="00FC3C13">
      <w:pPr>
        <w:jc w:val="both"/>
        <w:rPr>
          <w:sz w:val="24"/>
          <w:szCs w:val="24"/>
          <w:lang w:val="it-IT"/>
        </w:rPr>
      </w:pPr>
    </w:p>
    <w:p w:rsidR="00FC3C13" w:rsidRDefault="00FC3C13" w:rsidP="00FC3C13">
      <w:pPr>
        <w:numPr>
          <w:ilvl w:val="0"/>
          <w:numId w:val="20"/>
        </w:numPr>
        <w:spacing w:after="200" w:line="276" w:lineRule="auto"/>
        <w:rPr>
          <w:rFonts w:eastAsia="Calibri"/>
          <w:sz w:val="24"/>
          <w:szCs w:val="24"/>
          <w:lang w:eastAsia="en-US"/>
        </w:rPr>
      </w:pPr>
      <w:r>
        <w:rPr>
          <w:sz w:val="24"/>
          <w:szCs w:val="24"/>
        </w:rPr>
        <w:t>Perché il bambino perde l’interesse per la lettura? (nel testo ci sono tre motivi, trovatene almeno due)</w:t>
      </w:r>
    </w:p>
    <w:p w:rsidR="00FC3C13" w:rsidRPr="00FC3C13" w:rsidRDefault="00FC3C13" w:rsidP="00FC3C13">
      <w:pPr>
        <w:numPr>
          <w:ilvl w:val="0"/>
          <w:numId w:val="20"/>
        </w:numPr>
        <w:spacing w:after="200" w:line="276" w:lineRule="auto"/>
        <w:rPr>
          <w:sz w:val="24"/>
          <w:szCs w:val="24"/>
          <w:lang w:val="en-US"/>
        </w:rPr>
      </w:pPr>
      <w:r w:rsidRPr="00FC3C13">
        <w:rPr>
          <w:sz w:val="24"/>
          <w:szCs w:val="24"/>
          <w:lang w:val="en-US"/>
        </w:rPr>
        <w:t>Come abituare un bambino alla lettura? Immaginate che siete un insegnante delle scuole medie. Scrivete dei consigli rivolti ai genitori (4-5 consigli) per aiutarli ad abituare i bambini alla lettura.</w:t>
      </w:r>
    </w:p>
    <w:p w:rsidR="00FC3C13" w:rsidRDefault="00FC3C13" w:rsidP="00FC3C13">
      <w:pPr>
        <w:numPr>
          <w:ilvl w:val="0"/>
          <w:numId w:val="20"/>
        </w:numPr>
        <w:spacing w:after="200" w:line="276" w:lineRule="auto"/>
        <w:rPr>
          <w:sz w:val="24"/>
          <w:szCs w:val="24"/>
        </w:rPr>
      </w:pPr>
      <w:r>
        <w:rPr>
          <w:sz w:val="24"/>
          <w:szCs w:val="24"/>
        </w:rPr>
        <w:t>Riassumete ogni brano con una frase.  (Avrete 5 frasi in totale).</w:t>
      </w:r>
    </w:p>
    <w:p w:rsidR="00FC3C13" w:rsidRDefault="00FC3C13" w:rsidP="00FC3C13">
      <w:pPr>
        <w:numPr>
          <w:ilvl w:val="0"/>
          <w:numId w:val="20"/>
        </w:numPr>
        <w:spacing w:after="200" w:line="276" w:lineRule="auto"/>
        <w:rPr>
          <w:sz w:val="24"/>
          <w:szCs w:val="24"/>
        </w:rPr>
      </w:pPr>
      <w:r>
        <w:rPr>
          <w:sz w:val="24"/>
          <w:szCs w:val="24"/>
        </w:rPr>
        <w:t>Spiegate l’uso del pronome NE nell’ultimo brano.</w:t>
      </w:r>
    </w:p>
    <w:p w:rsidR="00F42B3B" w:rsidRDefault="007B0B67" w:rsidP="000262CF">
      <w:pPr>
        <w:rPr>
          <w:lang w:val="it-IT"/>
        </w:rPr>
      </w:pPr>
      <w:r>
        <w:rPr>
          <w:lang w:val="it-IT"/>
        </w:rPr>
        <w:t>_____________________________________________________________________________________________</w:t>
      </w:r>
    </w:p>
    <w:p w:rsidR="000262CF" w:rsidRPr="000262CF" w:rsidRDefault="00EE5043" w:rsidP="00EE5043">
      <w:pPr>
        <w:rPr>
          <w:b/>
          <w:lang w:val="es-ES"/>
        </w:rPr>
      </w:pPr>
      <w:r>
        <w:rPr>
          <w:b/>
        </w:rPr>
        <w:t>D</w:t>
      </w:r>
      <w:r w:rsidRPr="00F66AF0">
        <w:rPr>
          <w:b/>
        </w:rPr>
        <w:t>ersom du ynskjer grunngjeving: Ta kontakt med eksamenskonsulent Hans Joar Johannessen på e-post (h.j.johannessen@ilos.uio.no) innan 1 veke etter at sensuren er ku</w:t>
      </w:r>
      <w:r>
        <w:rPr>
          <w:b/>
        </w:rPr>
        <w:t>nngjort i StudentWeb. Oppgje nam</w:t>
      </w:r>
      <w:r w:rsidRPr="00F66AF0">
        <w:rPr>
          <w:b/>
        </w:rPr>
        <w:t xml:space="preserve">n og kandidatnummer. Sensor avgjer om </w:t>
      </w:r>
      <w:r>
        <w:rPr>
          <w:b/>
        </w:rPr>
        <w:t>du får grunngjevinga skriftleg eller munnleg.</w:t>
      </w:r>
    </w:p>
    <w:sectPr w:rsidR="000262CF" w:rsidRPr="000262CF" w:rsidSect="001F188B">
      <w:footerReference w:type="default" r:id="rId10"/>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1F4C" w:rsidRDefault="00751F4C">
      <w:r>
        <w:separator/>
      </w:r>
    </w:p>
  </w:endnote>
  <w:endnote w:type="continuationSeparator" w:id="0">
    <w:p w:rsidR="00751F4C" w:rsidRDefault="00751F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252" w:rsidRDefault="00847252">
    <w:pPr>
      <w:pStyle w:val="Footer"/>
      <w:jc w:val="right"/>
    </w:pPr>
    <w:r>
      <w:rPr>
        <w:snapToGrid w:val="0"/>
      </w:rPr>
      <w:t xml:space="preserve">Side </w:t>
    </w:r>
    <w:r w:rsidR="00904CEB">
      <w:rPr>
        <w:snapToGrid w:val="0"/>
      </w:rPr>
      <w:fldChar w:fldCharType="begin"/>
    </w:r>
    <w:r>
      <w:rPr>
        <w:snapToGrid w:val="0"/>
      </w:rPr>
      <w:instrText xml:space="preserve"> PAGE </w:instrText>
    </w:r>
    <w:r w:rsidR="00904CEB">
      <w:rPr>
        <w:snapToGrid w:val="0"/>
      </w:rPr>
      <w:fldChar w:fldCharType="separate"/>
    </w:r>
    <w:r w:rsidR="00EE5043">
      <w:rPr>
        <w:noProof/>
        <w:snapToGrid w:val="0"/>
      </w:rPr>
      <w:t>3</w:t>
    </w:r>
    <w:r w:rsidR="00904CEB">
      <w:rPr>
        <w:snapToGrid w:val="0"/>
      </w:rPr>
      <w:fldChar w:fldCharType="end"/>
    </w:r>
    <w:r w:rsidR="00401625">
      <w:rPr>
        <w:snapToGrid w:val="0"/>
      </w:rPr>
      <w:t xml:space="preserve"> av 3</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30EF6"/>
    <w:multiLevelType w:val="hybridMultilevel"/>
    <w:tmpl w:val="3B4C1E9A"/>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0E132D01"/>
    <w:multiLevelType w:val="hybridMultilevel"/>
    <w:tmpl w:val="218AF798"/>
    <w:lvl w:ilvl="0" w:tplc="04140011">
      <w:start w:val="1"/>
      <w:numFmt w:val="decimal"/>
      <w:lvlText w:val="%1)"/>
      <w:lvlJc w:val="left"/>
      <w:pPr>
        <w:ind w:left="72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2">
    <w:nsid w:val="104F504E"/>
    <w:multiLevelType w:val="hybridMultilevel"/>
    <w:tmpl w:val="10027CC8"/>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3">
    <w:nsid w:val="16415FF8"/>
    <w:multiLevelType w:val="hybridMultilevel"/>
    <w:tmpl w:val="132E1C7A"/>
    <w:lvl w:ilvl="0" w:tplc="04140011">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29845ECA"/>
    <w:multiLevelType w:val="hybridMultilevel"/>
    <w:tmpl w:val="88803DD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nsid w:val="2D990330"/>
    <w:multiLevelType w:val="hybridMultilevel"/>
    <w:tmpl w:val="62561B2A"/>
    <w:lvl w:ilvl="0" w:tplc="88E412EA">
      <w:start w:val="1"/>
      <w:numFmt w:val="decimal"/>
      <w:lvlText w:val="%1."/>
      <w:lvlJc w:val="left"/>
      <w:pPr>
        <w:ind w:left="720" w:hanging="360"/>
      </w:pPr>
      <w:rPr>
        <w:b/>
      </w:rPr>
    </w:lvl>
    <w:lvl w:ilvl="1" w:tplc="04140019">
      <w:start w:val="1"/>
      <w:numFmt w:val="lowerLetter"/>
      <w:lvlText w:val="%2."/>
      <w:lvlJc w:val="left"/>
      <w:pPr>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6">
    <w:nsid w:val="2D9E3620"/>
    <w:multiLevelType w:val="hybridMultilevel"/>
    <w:tmpl w:val="34C270C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nsid w:val="2FAD3B4E"/>
    <w:multiLevelType w:val="multilevel"/>
    <w:tmpl w:val="B8F8B2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315E30D5"/>
    <w:multiLevelType w:val="hybridMultilevel"/>
    <w:tmpl w:val="40F4497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nsid w:val="35D44DA4"/>
    <w:multiLevelType w:val="hybridMultilevel"/>
    <w:tmpl w:val="A496A00A"/>
    <w:lvl w:ilvl="0" w:tplc="25326A26">
      <w:start w:val="1"/>
      <w:numFmt w:val="decimal"/>
      <w:lvlText w:val="%1."/>
      <w:lvlJc w:val="left"/>
      <w:pPr>
        <w:ind w:left="720" w:hanging="360"/>
      </w:pPr>
      <w:rPr>
        <w:rFonts w:hint="default"/>
        <w:b/>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nsid w:val="36D67299"/>
    <w:multiLevelType w:val="hybridMultilevel"/>
    <w:tmpl w:val="3788E39C"/>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1">
    <w:nsid w:val="37A205F0"/>
    <w:multiLevelType w:val="hybridMultilevel"/>
    <w:tmpl w:val="7ECAB20E"/>
    <w:lvl w:ilvl="0" w:tplc="63FE7E18">
      <w:start w:val="1"/>
      <w:numFmt w:val="decimal"/>
      <w:lvlText w:val="%1."/>
      <w:lvlJc w:val="left"/>
      <w:pPr>
        <w:ind w:left="720" w:hanging="360"/>
      </w:pPr>
      <w:rPr>
        <w:rFonts w:ascii="Times New Roman" w:eastAsia="Calibri" w:hAnsi="Times New Roman" w:cs="Times New Roman"/>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nsid w:val="42CC50C2"/>
    <w:multiLevelType w:val="hybridMultilevel"/>
    <w:tmpl w:val="B67421E2"/>
    <w:lvl w:ilvl="0" w:tplc="0414000F">
      <w:start w:val="1"/>
      <w:numFmt w:val="decimal"/>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3">
    <w:nsid w:val="4D9A63C1"/>
    <w:multiLevelType w:val="hybridMultilevel"/>
    <w:tmpl w:val="7748AA2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E8C1621"/>
    <w:multiLevelType w:val="hybridMultilevel"/>
    <w:tmpl w:val="DC5669CE"/>
    <w:lvl w:ilvl="0" w:tplc="A1502A08">
      <w:start w:val="1"/>
      <w:numFmt w:val="lowerLetter"/>
      <w:lvlText w:val="%1."/>
      <w:lvlJc w:val="left"/>
      <w:pPr>
        <w:ind w:left="720" w:hanging="360"/>
      </w:pPr>
      <w:rPr>
        <w:rFonts w:ascii="Times New Roman" w:eastAsia="Times New Roman" w:hAnsi="Times New Roman" w:cs="Times New Roman"/>
      </w:r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15">
    <w:nsid w:val="57325C33"/>
    <w:multiLevelType w:val="hybridMultilevel"/>
    <w:tmpl w:val="1BB8DEF4"/>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6">
    <w:nsid w:val="6EB4493E"/>
    <w:multiLevelType w:val="multilevel"/>
    <w:tmpl w:val="2698E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2BD10BC"/>
    <w:multiLevelType w:val="hybridMultilevel"/>
    <w:tmpl w:val="C592E5B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nsid w:val="772C2F1D"/>
    <w:multiLevelType w:val="hybridMultilevel"/>
    <w:tmpl w:val="4A7E43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CC442A3"/>
    <w:multiLevelType w:val="hybridMultilevel"/>
    <w:tmpl w:val="C1EAA0FA"/>
    <w:lvl w:ilvl="0" w:tplc="8694671A">
      <w:start w:val="1"/>
      <w:numFmt w:val="decimal"/>
      <w:lvlText w:val="%1."/>
      <w:lvlJc w:val="left"/>
      <w:pPr>
        <w:ind w:left="720" w:hanging="360"/>
      </w:pPr>
      <w:rPr>
        <w:rFonts w:hint="default"/>
        <w:b/>
        <w:i/>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 w:numId="2">
    <w:abstractNumId w:val="18"/>
  </w:num>
  <w:num w:numId="3">
    <w:abstractNumId w:val="12"/>
  </w:num>
  <w:num w:numId="4">
    <w:abstractNumId w:val="17"/>
  </w:num>
  <w:num w:numId="5">
    <w:abstractNumId w:val="3"/>
  </w:num>
  <w:num w:numId="6">
    <w:abstractNumId w:val="16"/>
  </w:num>
  <w:num w:numId="7">
    <w:abstractNumId w:val="13"/>
  </w:num>
  <w:num w:numId="8">
    <w:abstractNumId w:val="10"/>
  </w:num>
  <w:num w:numId="9">
    <w:abstractNumId w:val="2"/>
  </w:num>
  <w:num w:numId="10">
    <w:abstractNumId w:val="7"/>
  </w:num>
  <w:num w:numId="11">
    <w:abstractNumId w:val="8"/>
  </w:num>
  <w:num w:numId="12">
    <w:abstractNumId w:val="4"/>
  </w:num>
  <w:num w:numId="13">
    <w:abstractNumId w:val="15"/>
  </w:num>
  <w:num w:numId="14">
    <w:abstractNumId w:val="11"/>
  </w:num>
  <w:num w:numId="15">
    <w:abstractNumId w:val="19"/>
  </w:num>
  <w:num w:numId="16">
    <w:abstractNumId w:val="9"/>
  </w:num>
  <w:num w:numId="17">
    <w:abstractNumId w:val="6"/>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5"/>
  <w:stylePaneFormatFilter w:val="3F01"/>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51562"/>
    <w:rsid w:val="0000037D"/>
    <w:rsid w:val="00006602"/>
    <w:rsid w:val="00006AA4"/>
    <w:rsid w:val="00012567"/>
    <w:rsid w:val="0002107D"/>
    <w:rsid w:val="0002144E"/>
    <w:rsid w:val="000259CA"/>
    <w:rsid w:val="000262CF"/>
    <w:rsid w:val="00027235"/>
    <w:rsid w:val="00027B20"/>
    <w:rsid w:val="00027EC1"/>
    <w:rsid w:val="00030524"/>
    <w:rsid w:val="000325ED"/>
    <w:rsid w:val="000336C5"/>
    <w:rsid w:val="00035146"/>
    <w:rsid w:val="00040726"/>
    <w:rsid w:val="000436E4"/>
    <w:rsid w:val="0004476D"/>
    <w:rsid w:val="000458DA"/>
    <w:rsid w:val="00046110"/>
    <w:rsid w:val="00046885"/>
    <w:rsid w:val="00052CC0"/>
    <w:rsid w:val="000565B7"/>
    <w:rsid w:val="00060667"/>
    <w:rsid w:val="00061127"/>
    <w:rsid w:val="000616FF"/>
    <w:rsid w:val="000620F4"/>
    <w:rsid w:val="000622DA"/>
    <w:rsid w:val="00062D20"/>
    <w:rsid w:val="000658CD"/>
    <w:rsid w:val="00066769"/>
    <w:rsid w:val="0007187D"/>
    <w:rsid w:val="000718EB"/>
    <w:rsid w:val="00071E75"/>
    <w:rsid w:val="00072B52"/>
    <w:rsid w:val="000750B2"/>
    <w:rsid w:val="000827A9"/>
    <w:rsid w:val="00083D31"/>
    <w:rsid w:val="00085F4B"/>
    <w:rsid w:val="0009092B"/>
    <w:rsid w:val="00094015"/>
    <w:rsid w:val="00094E1A"/>
    <w:rsid w:val="00095F72"/>
    <w:rsid w:val="0009705D"/>
    <w:rsid w:val="000A021B"/>
    <w:rsid w:val="000A188E"/>
    <w:rsid w:val="000A229B"/>
    <w:rsid w:val="000A294A"/>
    <w:rsid w:val="000A2A90"/>
    <w:rsid w:val="000A3021"/>
    <w:rsid w:val="000A30FE"/>
    <w:rsid w:val="000A53F7"/>
    <w:rsid w:val="000A5ACA"/>
    <w:rsid w:val="000B002E"/>
    <w:rsid w:val="000B2BAB"/>
    <w:rsid w:val="000B2E49"/>
    <w:rsid w:val="000C05DC"/>
    <w:rsid w:val="000C13B5"/>
    <w:rsid w:val="000C1434"/>
    <w:rsid w:val="000C1780"/>
    <w:rsid w:val="000C20B7"/>
    <w:rsid w:val="000C3F1B"/>
    <w:rsid w:val="000C74FE"/>
    <w:rsid w:val="000D105F"/>
    <w:rsid w:val="000D1E97"/>
    <w:rsid w:val="000D236C"/>
    <w:rsid w:val="000D346D"/>
    <w:rsid w:val="000D3566"/>
    <w:rsid w:val="000D4D8C"/>
    <w:rsid w:val="000D53BD"/>
    <w:rsid w:val="000E0246"/>
    <w:rsid w:val="000E2709"/>
    <w:rsid w:val="000E2BA7"/>
    <w:rsid w:val="000E3440"/>
    <w:rsid w:val="000E4FA8"/>
    <w:rsid w:val="000E63AC"/>
    <w:rsid w:val="000E6796"/>
    <w:rsid w:val="000E7FAC"/>
    <w:rsid w:val="000F02E6"/>
    <w:rsid w:val="000F08F7"/>
    <w:rsid w:val="000F4B86"/>
    <w:rsid w:val="000F5849"/>
    <w:rsid w:val="000F5D69"/>
    <w:rsid w:val="000F6B87"/>
    <w:rsid w:val="000F7DDC"/>
    <w:rsid w:val="0010304B"/>
    <w:rsid w:val="00103A95"/>
    <w:rsid w:val="00106D2A"/>
    <w:rsid w:val="00110080"/>
    <w:rsid w:val="00110DA5"/>
    <w:rsid w:val="00112C76"/>
    <w:rsid w:val="00113D53"/>
    <w:rsid w:val="00113EA6"/>
    <w:rsid w:val="00114D37"/>
    <w:rsid w:val="00116059"/>
    <w:rsid w:val="0012071B"/>
    <w:rsid w:val="0012186C"/>
    <w:rsid w:val="00122A88"/>
    <w:rsid w:val="00122AA4"/>
    <w:rsid w:val="0012434E"/>
    <w:rsid w:val="00125BA9"/>
    <w:rsid w:val="00125D49"/>
    <w:rsid w:val="00127F7E"/>
    <w:rsid w:val="00131A5F"/>
    <w:rsid w:val="00133EBE"/>
    <w:rsid w:val="00134E91"/>
    <w:rsid w:val="00137A38"/>
    <w:rsid w:val="001404D0"/>
    <w:rsid w:val="0014068B"/>
    <w:rsid w:val="00140802"/>
    <w:rsid w:val="00141600"/>
    <w:rsid w:val="001430D0"/>
    <w:rsid w:val="00143321"/>
    <w:rsid w:val="001440C9"/>
    <w:rsid w:val="00150AE9"/>
    <w:rsid w:val="00152B52"/>
    <w:rsid w:val="00153B51"/>
    <w:rsid w:val="00156E86"/>
    <w:rsid w:val="00157FDF"/>
    <w:rsid w:val="001607B1"/>
    <w:rsid w:val="0016354E"/>
    <w:rsid w:val="001638C0"/>
    <w:rsid w:val="00163EED"/>
    <w:rsid w:val="00167E86"/>
    <w:rsid w:val="001739F6"/>
    <w:rsid w:val="0017483F"/>
    <w:rsid w:val="00174F69"/>
    <w:rsid w:val="001755C1"/>
    <w:rsid w:val="00176EFA"/>
    <w:rsid w:val="001811D0"/>
    <w:rsid w:val="00182BE4"/>
    <w:rsid w:val="00182EF4"/>
    <w:rsid w:val="001830D2"/>
    <w:rsid w:val="001859D6"/>
    <w:rsid w:val="00186013"/>
    <w:rsid w:val="0019058F"/>
    <w:rsid w:val="00191BDD"/>
    <w:rsid w:val="001969CB"/>
    <w:rsid w:val="001A095E"/>
    <w:rsid w:val="001A2F99"/>
    <w:rsid w:val="001A3D1E"/>
    <w:rsid w:val="001A4959"/>
    <w:rsid w:val="001A4A00"/>
    <w:rsid w:val="001B07FB"/>
    <w:rsid w:val="001B37EA"/>
    <w:rsid w:val="001B5558"/>
    <w:rsid w:val="001B5B79"/>
    <w:rsid w:val="001B7968"/>
    <w:rsid w:val="001C211E"/>
    <w:rsid w:val="001C4FDC"/>
    <w:rsid w:val="001C5F83"/>
    <w:rsid w:val="001C6BCE"/>
    <w:rsid w:val="001D7B60"/>
    <w:rsid w:val="001E06C4"/>
    <w:rsid w:val="001E0AE1"/>
    <w:rsid w:val="001E2E47"/>
    <w:rsid w:val="001E5AFD"/>
    <w:rsid w:val="001F02F2"/>
    <w:rsid w:val="001F188B"/>
    <w:rsid w:val="001F64B2"/>
    <w:rsid w:val="001F7573"/>
    <w:rsid w:val="00202A06"/>
    <w:rsid w:val="002039F0"/>
    <w:rsid w:val="002051C5"/>
    <w:rsid w:val="002062EC"/>
    <w:rsid w:val="002112DF"/>
    <w:rsid w:val="002248EA"/>
    <w:rsid w:val="00225B3C"/>
    <w:rsid w:val="002269E8"/>
    <w:rsid w:val="0022789B"/>
    <w:rsid w:val="002301D9"/>
    <w:rsid w:val="00231755"/>
    <w:rsid w:val="00232050"/>
    <w:rsid w:val="00232694"/>
    <w:rsid w:val="00235655"/>
    <w:rsid w:val="00236219"/>
    <w:rsid w:val="0024000E"/>
    <w:rsid w:val="00244458"/>
    <w:rsid w:val="00244935"/>
    <w:rsid w:val="00253693"/>
    <w:rsid w:val="00255ADE"/>
    <w:rsid w:val="00257DA9"/>
    <w:rsid w:val="00262496"/>
    <w:rsid w:val="002652BF"/>
    <w:rsid w:val="00271945"/>
    <w:rsid w:val="00275A2B"/>
    <w:rsid w:val="00280B25"/>
    <w:rsid w:val="002810D9"/>
    <w:rsid w:val="002823DD"/>
    <w:rsid w:val="00290385"/>
    <w:rsid w:val="002A1F52"/>
    <w:rsid w:val="002A53E7"/>
    <w:rsid w:val="002A5614"/>
    <w:rsid w:val="002A61B5"/>
    <w:rsid w:val="002A6334"/>
    <w:rsid w:val="002B31CF"/>
    <w:rsid w:val="002B6DCF"/>
    <w:rsid w:val="002C411A"/>
    <w:rsid w:val="002C4E02"/>
    <w:rsid w:val="002C59B2"/>
    <w:rsid w:val="002C7C35"/>
    <w:rsid w:val="002D3498"/>
    <w:rsid w:val="002D3CA6"/>
    <w:rsid w:val="002D479C"/>
    <w:rsid w:val="002D6D7F"/>
    <w:rsid w:val="002D7BA8"/>
    <w:rsid w:val="002E3527"/>
    <w:rsid w:val="002E513C"/>
    <w:rsid w:val="002E7F29"/>
    <w:rsid w:val="002F0E8A"/>
    <w:rsid w:val="002F0ED4"/>
    <w:rsid w:val="002F31CF"/>
    <w:rsid w:val="002F342B"/>
    <w:rsid w:val="002F3E08"/>
    <w:rsid w:val="002F7109"/>
    <w:rsid w:val="002F753C"/>
    <w:rsid w:val="00300D26"/>
    <w:rsid w:val="00301231"/>
    <w:rsid w:val="00301D49"/>
    <w:rsid w:val="003043C5"/>
    <w:rsid w:val="00304989"/>
    <w:rsid w:val="00304A2C"/>
    <w:rsid w:val="00306506"/>
    <w:rsid w:val="0030774B"/>
    <w:rsid w:val="003111E0"/>
    <w:rsid w:val="0031156D"/>
    <w:rsid w:val="00317769"/>
    <w:rsid w:val="00321A61"/>
    <w:rsid w:val="00321B14"/>
    <w:rsid w:val="00322C42"/>
    <w:rsid w:val="00324D7E"/>
    <w:rsid w:val="00324F6B"/>
    <w:rsid w:val="00326425"/>
    <w:rsid w:val="00327006"/>
    <w:rsid w:val="0033351B"/>
    <w:rsid w:val="00334F2F"/>
    <w:rsid w:val="003364BA"/>
    <w:rsid w:val="00337561"/>
    <w:rsid w:val="003375DC"/>
    <w:rsid w:val="003420D6"/>
    <w:rsid w:val="0034435F"/>
    <w:rsid w:val="00345E76"/>
    <w:rsid w:val="0034704A"/>
    <w:rsid w:val="00351FAD"/>
    <w:rsid w:val="003522D3"/>
    <w:rsid w:val="0035317B"/>
    <w:rsid w:val="00356597"/>
    <w:rsid w:val="0035698C"/>
    <w:rsid w:val="00361820"/>
    <w:rsid w:val="0036278B"/>
    <w:rsid w:val="00362CB0"/>
    <w:rsid w:val="00364FFE"/>
    <w:rsid w:val="00366DAB"/>
    <w:rsid w:val="003678F8"/>
    <w:rsid w:val="00375B83"/>
    <w:rsid w:val="003761E6"/>
    <w:rsid w:val="00376B9B"/>
    <w:rsid w:val="0038084E"/>
    <w:rsid w:val="00383CE8"/>
    <w:rsid w:val="00386531"/>
    <w:rsid w:val="00393BB8"/>
    <w:rsid w:val="00393C09"/>
    <w:rsid w:val="00395763"/>
    <w:rsid w:val="00396482"/>
    <w:rsid w:val="0039778E"/>
    <w:rsid w:val="003A3615"/>
    <w:rsid w:val="003A6F92"/>
    <w:rsid w:val="003A7633"/>
    <w:rsid w:val="003B3D66"/>
    <w:rsid w:val="003B63C8"/>
    <w:rsid w:val="003B68AF"/>
    <w:rsid w:val="003B6B3D"/>
    <w:rsid w:val="003C3A05"/>
    <w:rsid w:val="003C3E63"/>
    <w:rsid w:val="003C594B"/>
    <w:rsid w:val="003C5D27"/>
    <w:rsid w:val="003C60DA"/>
    <w:rsid w:val="003C7218"/>
    <w:rsid w:val="003D1843"/>
    <w:rsid w:val="003D3A8F"/>
    <w:rsid w:val="003D42C4"/>
    <w:rsid w:val="003D4E50"/>
    <w:rsid w:val="003D5757"/>
    <w:rsid w:val="003E0F5D"/>
    <w:rsid w:val="003E30BC"/>
    <w:rsid w:val="003E428F"/>
    <w:rsid w:val="003E48DA"/>
    <w:rsid w:val="003E5A40"/>
    <w:rsid w:val="003E5E40"/>
    <w:rsid w:val="003F194B"/>
    <w:rsid w:val="003F37DD"/>
    <w:rsid w:val="003F4606"/>
    <w:rsid w:val="003F671F"/>
    <w:rsid w:val="003F6B43"/>
    <w:rsid w:val="00400EF8"/>
    <w:rsid w:val="00401319"/>
    <w:rsid w:val="00401625"/>
    <w:rsid w:val="004032B3"/>
    <w:rsid w:val="0040575D"/>
    <w:rsid w:val="00410781"/>
    <w:rsid w:val="004140D8"/>
    <w:rsid w:val="004152E0"/>
    <w:rsid w:val="00415BF4"/>
    <w:rsid w:val="004174C1"/>
    <w:rsid w:val="00420BA4"/>
    <w:rsid w:val="00420CCE"/>
    <w:rsid w:val="00421F42"/>
    <w:rsid w:val="00422513"/>
    <w:rsid w:val="004246E1"/>
    <w:rsid w:val="00424CC5"/>
    <w:rsid w:val="00424CCA"/>
    <w:rsid w:val="00424FAD"/>
    <w:rsid w:val="00425BBD"/>
    <w:rsid w:val="004313F8"/>
    <w:rsid w:val="00431DE2"/>
    <w:rsid w:val="004336FC"/>
    <w:rsid w:val="004336FF"/>
    <w:rsid w:val="00433C13"/>
    <w:rsid w:val="00435EA5"/>
    <w:rsid w:val="004370FA"/>
    <w:rsid w:val="00444D38"/>
    <w:rsid w:val="00447765"/>
    <w:rsid w:val="00450F75"/>
    <w:rsid w:val="004521AB"/>
    <w:rsid w:val="0045437D"/>
    <w:rsid w:val="00455DF0"/>
    <w:rsid w:val="00455E93"/>
    <w:rsid w:val="0046260C"/>
    <w:rsid w:val="00464370"/>
    <w:rsid w:val="004765F9"/>
    <w:rsid w:val="00481984"/>
    <w:rsid w:val="004823B4"/>
    <w:rsid w:val="0048572A"/>
    <w:rsid w:val="0048650A"/>
    <w:rsid w:val="004866A5"/>
    <w:rsid w:val="00486882"/>
    <w:rsid w:val="00490D66"/>
    <w:rsid w:val="00490F95"/>
    <w:rsid w:val="004922DA"/>
    <w:rsid w:val="00494820"/>
    <w:rsid w:val="00494C42"/>
    <w:rsid w:val="004973C4"/>
    <w:rsid w:val="004A45CA"/>
    <w:rsid w:val="004A51A2"/>
    <w:rsid w:val="004A5FFF"/>
    <w:rsid w:val="004A62DA"/>
    <w:rsid w:val="004A768C"/>
    <w:rsid w:val="004B0D3A"/>
    <w:rsid w:val="004C0D25"/>
    <w:rsid w:val="004C346D"/>
    <w:rsid w:val="004C4A6E"/>
    <w:rsid w:val="004C5AB3"/>
    <w:rsid w:val="004C6843"/>
    <w:rsid w:val="004C703F"/>
    <w:rsid w:val="004C756B"/>
    <w:rsid w:val="004D176D"/>
    <w:rsid w:val="004D3E82"/>
    <w:rsid w:val="004D4616"/>
    <w:rsid w:val="004D4EAB"/>
    <w:rsid w:val="004D555A"/>
    <w:rsid w:val="004D558D"/>
    <w:rsid w:val="004D65BA"/>
    <w:rsid w:val="004D6CBE"/>
    <w:rsid w:val="004E165A"/>
    <w:rsid w:val="004F34FB"/>
    <w:rsid w:val="004F4350"/>
    <w:rsid w:val="004F6AE5"/>
    <w:rsid w:val="00501ED6"/>
    <w:rsid w:val="00502FC0"/>
    <w:rsid w:val="00503549"/>
    <w:rsid w:val="005065E5"/>
    <w:rsid w:val="00506AC3"/>
    <w:rsid w:val="00506FEE"/>
    <w:rsid w:val="00507375"/>
    <w:rsid w:val="005078F4"/>
    <w:rsid w:val="00513C93"/>
    <w:rsid w:val="00523197"/>
    <w:rsid w:val="00523810"/>
    <w:rsid w:val="00523C5B"/>
    <w:rsid w:val="00524984"/>
    <w:rsid w:val="005252EC"/>
    <w:rsid w:val="005275F7"/>
    <w:rsid w:val="00530FF7"/>
    <w:rsid w:val="00531A9A"/>
    <w:rsid w:val="005325BD"/>
    <w:rsid w:val="00537CA1"/>
    <w:rsid w:val="00540C35"/>
    <w:rsid w:val="00541F9D"/>
    <w:rsid w:val="005421C5"/>
    <w:rsid w:val="005424A7"/>
    <w:rsid w:val="005457A0"/>
    <w:rsid w:val="005509AE"/>
    <w:rsid w:val="00550AE7"/>
    <w:rsid w:val="00551562"/>
    <w:rsid w:val="00554D9D"/>
    <w:rsid w:val="00560F8A"/>
    <w:rsid w:val="00562EF6"/>
    <w:rsid w:val="00564572"/>
    <w:rsid w:val="0056552F"/>
    <w:rsid w:val="00567581"/>
    <w:rsid w:val="005708EB"/>
    <w:rsid w:val="00572B06"/>
    <w:rsid w:val="0057693F"/>
    <w:rsid w:val="0057755E"/>
    <w:rsid w:val="00577A01"/>
    <w:rsid w:val="00584C0F"/>
    <w:rsid w:val="00584E73"/>
    <w:rsid w:val="00585595"/>
    <w:rsid w:val="00585A54"/>
    <w:rsid w:val="00586A4F"/>
    <w:rsid w:val="0059085A"/>
    <w:rsid w:val="00590C95"/>
    <w:rsid w:val="00591C92"/>
    <w:rsid w:val="00592F70"/>
    <w:rsid w:val="005963C7"/>
    <w:rsid w:val="005A42FE"/>
    <w:rsid w:val="005A4DA2"/>
    <w:rsid w:val="005A77EB"/>
    <w:rsid w:val="005A7D75"/>
    <w:rsid w:val="005B08FE"/>
    <w:rsid w:val="005B3B2B"/>
    <w:rsid w:val="005B4A13"/>
    <w:rsid w:val="005B4BBB"/>
    <w:rsid w:val="005B62B2"/>
    <w:rsid w:val="005C2F70"/>
    <w:rsid w:val="005C7556"/>
    <w:rsid w:val="005D11AC"/>
    <w:rsid w:val="005D3729"/>
    <w:rsid w:val="005D448A"/>
    <w:rsid w:val="005D475A"/>
    <w:rsid w:val="005D4A5A"/>
    <w:rsid w:val="005D5B46"/>
    <w:rsid w:val="005E12A5"/>
    <w:rsid w:val="005E1B6F"/>
    <w:rsid w:val="005E2A1C"/>
    <w:rsid w:val="005E2C50"/>
    <w:rsid w:val="005E7197"/>
    <w:rsid w:val="005E77E5"/>
    <w:rsid w:val="005F1E63"/>
    <w:rsid w:val="005F28AC"/>
    <w:rsid w:val="005F2FE6"/>
    <w:rsid w:val="005F3CE7"/>
    <w:rsid w:val="005F5E10"/>
    <w:rsid w:val="006013FB"/>
    <w:rsid w:val="00601D5F"/>
    <w:rsid w:val="00602DE5"/>
    <w:rsid w:val="00604CEE"/>
    <w:rsid w:val="00606274"/>
    <w:rsid w:val="00607A8C"/>
    <w:rsid w:val="0061382B"/>
    <w:rsid w:val="0061480D"/>
    <w:rsid w:val="006149E2"/>
    <w:rsid w:val="00614BC5"/>
    <w:rsid w:val="00616A33"/>
    <w:rsid w:val="006170F3"/>
    <w:rsid w:val="006173DB"/>
    <w:rsid w:val="00617C82"/>
    <w:rsid w:val="006203AA"/>
    <w:rsid w:val="006205DD"/>
    <w:rsid w:val="0062211F"/>
    <w:rsid w:val="00625529"/>
    <w:rsid w:val="0063027E"/>
    <w:rsid w:val="00631B64"/>
    <w:rsid w:val="006337F3"/>
    <w:rsid w:val="00633AE8"/>
    <w:rsid w:val="00633FE2"/>
    <w:rsid w:val="00634A37"/>
    <w:rsid w:val="00637F8A"/>
    <w:rsid w:val="00641E30"/>
    <w:rsid w:val="00642C81"/>
    <w:rsid w:val="006435FA"/>
    <w:rsid w:val="006439AB"/>
    <w:rsid w:val="00645406"/>
    <w:rsid w:val="006457FF"/>
    <w:rsid w:val="00646E55"/>
    <w:rsid w:val="00650790"/>
    <w:rsid w:val="00650C1A"/>
    <w:rsid w:val="00653BFE"/>
    <w:rsid w:val="006576E4"/>
    <w:rsid w:val="0065789C"/>
    <w:rsid w:val="00657AB5"/>
    <w:rsid w:val="00660267"/>
    <w:rsid w:val="00660692"/>
    <w:rsid w:val="00662C91"/>
    <w:rsid w:val="00664AE0"/>
    <w:rsid w:val="00665FAC"/>
    <w:rsid w:val="00666860"/>
    <w:rsid w:val="00666F1D"/>
    <w:rsid w:val="00667AFD"/>
    <w:rsid w:val="00670D37"/>
    <w:rsid w:val="006717EE"/>
    <w:rsid w:val="006733D9"/>
    <w:rsid w:val="006757DC"/>
    <w:rsid w:val="00675DEB"/>
    <w:rsid w:val="006808A7"/>
    <w:rsid w:val="006810FE"/>
    <w:rsid w:val="00681ABB"/>
    <w:rsid w:val="00683368"/>
    <w:rsid w:val="00686219"/>
    <w:rsid w:val="0069475D"/>
    <w:rsid w:val="00697AB6"/>
    <w:rsid w:val="006A08BB"/>
    <w:rsid w:val="006A503E"/>
    <w:rsid w:val="006A6240"/>
    <w:rsid w:val="006A79A0"/>
    <w:rsid w:val="006B07BE"/>
    <w:rsid w:val="006B0E89"/>
    <w:rsid w:val="006B1846"/>
    <w:rsid w:val="006B19AA"/>
    <w:rsid w:val="006B30D9"/>
    <w:rsid w:val="006B328A"/>
    <w:rsid w:val="006B7086"/>
    <w:rsid w:val="006B77EB"/>
    <w:rsid w:val="006C0B57"/>
    <w:rsid w:val="006C2D1B"/>
    <w:rsid w:val="006C30A5"/>
    <w:rsid w:val="006C39A4"/>
    <w:rsid w:val="006C4C79"/>
    <w:rsid w:val="006C5FAE"/>
    <w:rsid w:val="006C6588"/>
    <w:rsid w:val="006D0CE1"/>
    <w:rsid w:val="006D2DE8"/>
    <w:rsid w:val="006D2E82"/>
    <w:rsid w:val="006D4E9F"/>
    <w:rsid w:val="006D6A02"/>
    <w:rsid w:val="006D7522"/>
    <w:rsid w:val="006E2749"/>
    <w:rsid w:val="006E7852"/>
    <w:rsid w:val="006F0CD0"/>
    <w:rsid w:val="006F1708"/>
    <w:rsid w:val="006F1F52"/>
    <w:rsid w:val="006F20C2"/>
    <w:rsid w:val="006F2114"/>
    <w:rsid w:val="006F334B"/>
    <w:rsid w:val="006F43FC"/>
    <w:rsid w:val="006F4C3D"/>
    <w:rsid w:val="006F4C8A"/>
    <w:rsid w:val="006F63B6"/>
    <w:rsid w:val="006F728D"/>
    <w:rsid w:val="006F7E19"/>
    <w:rsid w:val="00706FB5"/>
    <w:rsid w:val="00715C59"/>
    <w:rsid w:val="007163C3"/>
    <w:rsid w:val="00716ACF"/>
    <w:rsid w:val="00720B07"/>
    <w:rsid w:val="00723214"/>
    <w:rsid w:val="00723C40"/>
    <w:rsid w:val="00723DFE"/>
    <w:rsid w:val="00724026"/>
    <w:rsid w:val="0072443D"/>
    <w:rsid w:val="00726613"/>
    <w:rsid w:val="00726948"/>
    <w:rsid w:val="00727D2E"/>
    <w:rsid w:val="0073104B"/>
    <w:rsid w:val="0073413F"/>
    <w:rsid w:val="00736318"/>
    <w:rsid w:val="007363CA"/>
    <w:rsid w:val="007371A9"/>
    <w:rsid w:val="00747532"/>
    <w:rsid w:val="00751F4C"/>
    <w:rsid w:val="00752EA0"/>
    <w:rsid w:val="00754138"/>
    <w:rsid w:val="00755349"/>
    <w:rsid w:val="0076172B"/>
    <w:rsid w:val="00761917"/>
    <w:rsid w:val="0076291A"/>
    <w:rsid w:val="00762D09"/>
    <w:rsid w:val="007665C9"/>
    <w:rsid w:val="00766D42"/>
    <w:rsid w:val="00766F95"/>
    <w:rsid w:val="00766FC1"/>
    <w:rsid w:val="007709C2"/>
    <w:rsid w:val="00772596"/>
    <w:rsid w:val="0077334C"/>
    <w:rsid w:val="00773F98"/>
    <w:rsid w:val="007805E4"/>
    <w:rsid w:val="00785A03"/>
    <w:rsid w:val="00786063"/>
    <w:rsid w:val="00787BFF"/>
    <w:rsid w:val="00790CFD"/>
    <w:rsid w:val="007917C1"/>
    <w:rsid w:val="00791BBD"/>
    <w:rsid w:val="007938F4"/>
    <w:rsid w:val="00796146"/>
    <w:rsid w:val="00797D88"/>
    <w:rsid w:val="007A165E"/>
    <w:rsid w:val="007A1EBF"/>
    <w:rsid w:val="007A242D"/>
    <w:rsid w:val="007A2A17"/>
    <w:rsid w:val="007A3538"/>
    <w:rsid w:val="007B0B67"/>
    <w:rsid w:val="007B4F76"/>
    <w:rsid w:val="007C360D"/>
    <w:rsid w:val="007C364F"/>
    <w:rsid w:val="007C36E7"/>
    <w:rsid w:val="007C41FA"/>
    <w:rsid w:val="007C4983"/>
    <w:rsid w:val="007C603C"/>
    <w:rsid w:val="007C715D"/>
    <w:rsid w:val="007D04E7"/>
    <w:rsid w:val="007D0DDE"/>
    <w:rsid w:val="007D2DFD"/>
    <w:rsid w:val="007D3320"/>
    <w:rsid w:val="007E0DA4"/>
    <w:rsid w:val="007E1752"/>
    <w:rsid w:val="007E1BBB"/>
    <w:rsid w:val="007E3B59"/>
    <w:rsid w:val="007E41E2"/>
    <w:rsid w:val="007E4C49"/>
    <w:rsid w:val="007E7AE9"/>
    <w:rsid w:val="007F012E"/>
    <w:rsid w:val="007F2FFA"/>
    <w:rsid w:val="007F5ED5"/>
    <w:rsid w:val="007F7375"/>
    <w:rsid w:val="0080113B"/>
    <w:rsid w:val="00802E36"/>
    <w:rsid w:val="00802FD0"/>
    <w:rsid w:val="00805390"/>
    <w:rsid w:val="00807C52"/>
    <w:rsid w:val="00807EF7"/>
    <w:rsid w:val="008100EB"/>
    <w:rsid w:val="00810457"/>
    <w:rsid w:val="00811E27"/>
    <w:rsid w:val="00813609"/>
    <w:rsid w:val="00813A32"/>
    <w:rsid w:val="00815122"/>
    <w:rsid w:val="008163B5"/>
    <w:rsid w:val="00825BAE"/>
    <w:rsid w:val="008301AC"/>
    <w:rsid w:val="00830D04"/>
    <w:rsid w:val="00831364"/>
    <w:rsid w:val="008329B3"/>
    <w:rsid w:val="0083326C"/>
    <w:rsid w:val="00835950"/>
    <w:rsid w:val="008421EC"/>
    <w:rsid w:val="0084539C"/>
    <w:rsid w:val="00846CC5"/>
    <w:rsid w:val="00846FDC"/>
    <w:rsid w:val="00847252"/>
    <w:rsid w:val="00847F3B"/>
    <w:rsid w:val="00851399"/>
    <w:rsid w:val="00853C5A"/>
    <w:rsid w:val="00854C0D"/>
    <w:rsid w:val="00856DEB"/>
    <w:rsid w:val="008578AC"/>
    <w:rsid w:val="00860BEC"/>
    <w:rsid w:val="0086401E"/>
    <w:rsid w:val="00864C52"/>
    <w:rsid w:val="00866B4B"/>
    <w:rsid w:val="008673CC"/>
    <w:rsid w:val="008711F0"/>
    <w:rsid w:val="00876117"/>
    <w:rsid w:val="00876268"/>
    <w:rsid w:val="008776A5"/>
    <w:rsid w:val="00880198"/>
    <w:rsid w:val="008805E5"/>
    <w:rsid w:val="00881F95"/>
    <w:rsid w:val="008820AA"/>
    <w:rsid w:val="00882E6B"/>
    <w:rsid w:val="00884FDC"/>
    <w:rsid w:val="0088687E"/>
    <w:rsid w:val="008868F5"/>
    <w:rsid w:val="00887510"/>
    <w:rsid w:val="00892217"/>
    <w:rsid w:val="0089273C"/>
    <w:rsid w:val="0089276E"/>
    <w:rsid w:val="00893A04"/>
    <w:rsid w:val="00894F99"/>
    <w:rsid w:val="008952F4"/>
    <w:rsid w:val="00895AD7"/>
    <w:rsid w:val="008A1412"/>
    <w:rsid w:val="008A1749"/>
    <w:rsid w:val="008A2D23"/>
    <w:rsid w:val="008A4BFD"/>
    <w:rsid w:val="008A67AE"/>
    <w:rsid w:val="008A6E2F"/>
    <w:rsid w:val="008B00BD"/>
    <w:rsid w:val="008B3360"/>
    <w:rsid w:val="008B5718"/>
    <w:rsid w:val="008B7AB8"/>
    <w:rsid w:val="008C0FEB"/>
    <w:rsid w:val="008C3FED"/>
    <w:rsid w:val="008C4E14"/>
    <w:rsid w:val="008C6800"/>
    <w:rsid w:val="008C6885"/>
    <w:rsid w:val="008C7CBF"/>
    <w:rsid w:val="008D1A6E"/>
    <w:rsid w:val="008D3E78"/>
    <w:rsid w:val="008D46C0"/>
    <w:rsid w:val="008E693C"/>
    <w:rsid w:val="008E7F03"/>
    <w:rsid w:val="008F020B"/>
    <w:rsid w:val="008F2BF2"/>
    <w:rsid w:val="008F31E1"/>
    <w:rsid w:val="008F4036"/>
    <w:rsid w:val="008F4ED1"/>
    <w:rsid w:val="00900CF1"/>
    <w:rsid w:val="009029F9"/>
    <w:rsid w:val="00904CEB"/>
    <w:rsid w:val="00910906"/>
    <w:rsid w:val="00910D66"/>
    <w:rsid w:val="00912A5D"/>
    <w:rsid w:val="00913343"/>
    <w:rsid w:val="00922043"/>
    <w:rsid w:val="00922E35"/>
    <w:rsid w:val="009242C3"/>
    <w:rsid w:val="00924818"/>
    <w:rsid w:val="0092565C"/>
    <w:rsid w:val="00925964"/>
    <w:rsid w:val="0092640C"/>
    <w:rsid w:val="009267A1"/>
    <w:rsid w:val="00927630"/>
    <w:rsid w:val="00931D91"/>
    <w:rsid w:val="00933768"/>
    <w:rsid w:val="00935446"/>
    <w:rsid w:val="00936A03"/>
    <w:rsid w:val="00940332"/>
    <w:rsid w:val="0094068E"/>
    <w:rsid w:val="009419C8"/>
    <w:rsid w:val="00941B60"/>
    <w:rsid w:val="00941D8B"/>
    <w:rsid w:val="00943D63"/>
    <w:rsid w:val="009504B1"/>
    <w:rsid w:val="009519B9"/>
    <w:rsid w:val="00952610"/>
    <w:rsid w:val="00954867"/>
    <w:rsid w:val="00954B6A"/>
    <w:rsid w:val="0095513C"/>
    <w:rsid w:val="00960EC9"/>
    <w:rsid w:val="0096368E"/>
    <w:rsid w:val="009642CF"/>
    <w:rsid w:val="0096587E"/>
    <w:rsid w:val="00970FF0"/>
    <w:rsid w:val="00971D09"/>
    <w:rsid w:val="00972533"/>
    <w:rsid w:val="00972DCF"/>
    <w:rsid w:val="00973041"/>
    <w:rsid w:val="009750DE"/>
    <w:rsid w:val="00977802"/>
    <w:rsid w:val="009779DC"/>
    <w:rsid w:val="00981473"/>
    <w:rsid w:val="00981A23"/>
    <w:rsid w:val="009845F9"/>
    <w:rsid w:val="00986735"/>
    <w:rsid w:val="0099076C"/>
    <w:rsid w:val="00992B6A"/>
    <w:rsid w:val="00992BF4"/>
    <w:rsid w:val="00996B47"/>
    <w:rsid w:val="009A19DC"/>
    <w:rsid w:val="009A4EE7"/>
    <w:rsid w:val="009B00B1"/>
    <w:rsid w:val="009B6688"/>
    <w:rsid w:val="009B691E"/>
    <w:rsid w:val="009C0AAD"/>
    <w:rsid w:val="009C1E57"/>
    <w:rsid w:val="009C3B63"/>
    <w:rsid w:val="009C5958"/>
    <w:rsid w:val="009D3258"/>
    <w:rsid w:val="009D7B87"/>
    <w:rsid w:val="009E12AC"/>
    <w:rsid w:val="009E206E"/>
    <w:rsid w:val="009E38E8"/>
    <w:rsid w:val="009E4204"/>
    <w:rsid w:val="009E5757"/>
    <w:rsid w:val="009E6F8B"/>
    <w:rsid w:val="009E7523"/>
    <w:rsid w:val="009F0A0C"/>
    <w:rsid w:val="009F1BAB"/>
    <w:rsid w:val="009F2D8C"/>
    <w:rsid w:val="009F357F"/>
    <w:rsid w:val="009F3868"/>
    <w:rsid w:val="009F50DE"/>
    <w:rsid w:val="00A00C3D"/>
    <w:rsid w:val="00A00D16"/>
    <w:rsid w:val="00A03032"/>
    <w:rsid w:val="00A11582"/>
    <w:rsid w:val="00A1344A"/>
    <w:rsid w:val="00A136DF"/>
    <w:rsid w:val="00A14C5C"/>
    <w:rsid w:val="00A16432"/>
    <w:rsid w:val="00A2019C"/>
    <w:rsid w:val="00A20EAA"/>
    <w:rsid w:val="00A23925"/>
    <w:rsid w:val="00A24EA7"/>
    <w:rsid w:val="00A24EFA"/>
    <w:rsid w:val="00A2616F"/>
    <w:rsid w:val="00A26EB7"/>
    <w:rsid w:val="00A2776E"/>
    <w:rsid w:val="00A3057B"/>
    <w:rsid w:val="00A331B3"/>
    <w:rsid w:val="00A3579E"/>
    <w:rsid w:val="00A357DD"/>
    <w:rsid w:val="00A365D4"/>
    <w:rsid w:val="00A3749B"/>
    <w:rsid w:val="00A400D9"/>
    <w:rsid w:val="00A402B7"/>
    <w:rsid w:val="00A44034"/>
    <w:rsid w:val="00A469D6"/>
    <w:rsid w:val="00A51687"/>
    <w:rsid w:val="00A5277D"/>
    <w:rsid w:val="00A529E7"/>
    <w:rsid w:val="00A5327E"/>
    <w:rsid w:val="00A545AA"/>
    <w:rsid w:val="00A5508E"/>
    <w:rsid w:val="00A55BC2"/>
    <w:rsid w:val="00A5707F"/>
    <w:rsid w:val="00A61F88"/>
    <w:rsid w:val="00A62B58"/>
    <w:rsid w:val="00A63DE5"/>
    <w:rsid w:val="00A70952"/>
    <w:rsid w:val="00A716DC"/>
    <w:rsid w:val="00A72549"/>
    <w:rsid w:val="00A736F8"/>
    <w:rsid w:val="00A74BE3"/>
    <w:rsid w:val="00A75EF7"/>
    <w:rsid w:val="00A7719F"/>
    <w:rsid w:val="00A800B7"/>
    <w:rsid w:val="00A82F0A"/>
    <w:rsid w:val="00A833C8"/>
    <w:rsid w:val="00A84F18"/>
    <w:rsid w:val="00A86880"/>
    <w:rsid w:val="00A906F8"/>
    <w:rsid w:val="00A90EC9"/>
    <w:rsid w:val="00A91604"/>
    <w:rsid w:val="00A926B7"/>
    <w:rsid w:val="00A94014"/>
    <w:rsid w:val="00A956C6"/>
    <w:rsid w:val="00A96450"/>
    <w:rsid w:val="00A97FF3"/>
    <w:rsid w:val="00AA1159"/>
    <w:rsid w:val="00AA3524"/>
    <w:rsid w:val="00AA438A"/>
    <w:rsid w:val="00AA521C"/>
    <w:rsid w:val="00AA59B6"/>
    <w:rsid w:val="00AA5FF1"/>
    <w:rsid w:val="00AB2A91"/>
    <w:rsid w:val="00AB5CE9"/>
    <w:rsid w:val="00AB5CF4"/>
    <w:rsid w:val="00AB62A1"/>
    <w:rsid w:val="00AB66DA"/>
    <w:rsid w:val="00AB6ED0"/>
    <w:rsid w:val="00AC0D4E"/>
    <w:rsid w:val="00AC2A7C"/>
    <w:rsid w:val="00AC5731"/>
    <w:rsid w:val="00AC6CB4"/>
    <w:rsid w:val="00AD06E3"/>
    <w:rsid w:val="00AD1602"/>
    <w:rsid w:val="00AE1998"/>
    <w:rsid w:val="00AE261D"/>
    <w:rsid w:val="00AE280C"/>
    <w:rsid w:val="00AE3C89"/>
    <w:rsid w:val="00AE55CC"/>
    <w:rsid w:val="00AE6688"/>
    <w:rsid w:val="00AE6FFC"/>
    <w:rsid w:val="00AF000C"/>
    <w:rsid w:val="00AF0B1D"/>
    <w:rsid w:val="00AF2406"/>
    <w:rsid w:val="00AF378D"/>
    <w:rsid w:val="00AF50DE"/>
    <w:rsid w:val="00AF64FD"/>
    <w:rsid w:val="00B0045E"/>
    <w:rsid w:val="00B01235"/>
    <w:rsid w:val="00B0430E"/>
    <w:rsid w:val="00B04DD9"/>
    <w:rsid w:val="00B07E87"/>
    <w:rsid w:val="00B11165"/>
    <w:rsid w:val="00B11194"/>
    <w:rsid w:val="00B265FC"/>
    <w:rsid w:val="00B30375"/>
    <w:rsid w:val="00B34347"/>
    <w:rsid w:val="00B3798E"/>
    <w:rsid w:val="00B414DE"/>
    <w:rsid w:val="00B415E3"/>
    <w:rsid w:val="00B447D2"/>
    <w:rsid w:val="00B45795"/>
    <w:rsid w:val="00B468F2"/>
    <w:rsid w:val="00B46E45"/>
    <w:rsid w:val="00B51CF9"/>
    <w:rsid w:val="00B51D25"/>
    <w:rsid w:val="00B51D7C"/>
    <w:rsid w:val="00B52339"/>
    <w:rsid w:val="00B53967"/>
    <w:rsid w:val="00B5410D"/>
    <w:rsid w:val="00B573BB"/>
    <w:rsid w:val="00B5790B"/>
    <w:rsid w:val="00B602BD"/>
    <w:rsid w:val="00B61771"/>
    <w:rsid w:val="00B63DBB"/>
    <w:rsid w:val="00B63EEA"/>
    <w:rsid w:val="00B644AE"/>
    <w:rsid w:val="00B645E3"/>
    <w:rsid w:val="00B65C85"/>
    <w:rsid w:val="00B7024C"/>
    <w:rsid w:val="00B7390B"/>
    <w:rsid w:val="00B77942"/>
    <w:rsid w:val="00B806B7"/>
    <w:rsid w:val="00B8190D"/>
    <w:rsid w:val="00B82160"/>
    <w:rsid w:val="00B838FF"/>
    <w:rsid w:val="00B87393"/>
    <w:rsid w:val="00B918D4"/>
    <w:rsid w:val="00B91C83"/>
    <w:rsid w:val="00B91F20"/>
    <w:rsid w:val="00B9330A"/>
    <w:rsid w:val="00B9463D"/>
    <w:rsid w:val="00B96BEB"/>
    <w:rsid w:val="00BA1166"/>
    <w:rsid w:val="00BA1F58"/>
    <w:rsid w:val="00BA6CC3"/>
    <w:rsid w:val="00BA7649"/>
    <w:rsid w:val="00BA7687"/>
    <w:rsid w:val="00BB1557"/>
    <w:rsid w:val="00BB277D"/>
    <w:rsid w:val="00BB2946"/>
    <w:rsid w:val="00BB3E4C"/>
    <w:rsid w:val="00BB6A89"/>
    <w:rsid w:val="00BC0D8F"/>
    <w:rsid w:val="00BC20ED"/>
    <w:rsid w:val="00BC527A"/>
    <w:rsid w:val="00BC567F"/>
    <w:rsid w:val="00BC7FF4"/>
    <w:rsid w:val="00BD2914"/>
    <w:rsid w:val="00BD29B3"/>
    <w:rsid w:val="00BD59DB"/>
    <w:rsid w:val="00BD7360"/>
    <w:rsid w:val="00BD74E1"/>
    <w:rsid w:val="00BE271E"/>
    <w:rsid w:val="00BE2F76"/>
    <w:rsid w:val="00BE4058"/>
    <w:rsid w:val="00BE4136"/>
    <w:rsid w:val="00BE43D1"/>
    <w:rsid w:val="00BE5AE9"/>
    <w:rsid w:val="00BE5F5E"/>
    <w:rsid w:val="00BE7D67"/>
    <w:rsid w:val="00BF1054"/>
    <w:rsid w:val="00BF1D34"/>
    <w:rsid w:val="00BF2320"/>
    <w:rsid w:val="00BF2F9C"/>
    <w:rsid w:val="00BF5657"/>
    <w:rsid w:val="00BF568F"/>
    <w:rsid w:val="00BF69A4"/>
    <w:rsid w:val="00C01F2B"/>
    <w:rsid w:val="00C03311"/>
    <w:rsid w:val="00C04219"/>
    <w:rsid w:val="00C05633"/>
    <w:rsid w:val="00C05659"/>
    <w:rsid w:val="00C06CD7"/>
    <w:rsid w:val="00C070F4"/>
    <w:rsid w:val="00C079DA"/>
    <w:rsid w:val="00C10328"/>
    <w:rsid w:val="00C1200A"/>
    <w:rsid w:val="00C139B3"/>
    <w:rsid w:val="00C153F3"/>
    <w:rsid w:val="00C17312"/>
    <w:rsid w:val="00C17A1F"/>
    <w:rsid w:val="00C17E86"/>
    <w:rsid w:val="00C26267"/>
    <w:rsid w:val="00C26F3A"/>
    <w:rsid w:val="00C32B11"/>
    <w:rsid w:val="00C32EF0"/>
    <w:rsid w:val="00C33657"/>
    <w:rsid w:val="00C3587F"/>
    <w:rsid w:val="00C35883"/>
    <w:rsid w:val="00C43644"/>
    <w:rsid w:val="00C46949"/>
    <w:rsid w:val="00C46F6C"/>
    <w:rsid w:val="00C47CE8"/>
    <w:rsid w:val="00C5222F"/>
    <w:rsid w:val="00C52341"/>
    <w:rsid w:val="00C52B13"/>
    <w:rsid w:val="00C5611D"/>
    <w:rsid w:val="00C56D53"/>
    <w:rsid w:val="00C64763"/>
    <w:rsid w:val="00C66481"/>
    <w:rsid w:val="00C714A5"/>
    <w:rsid w:val="00C729DA"/>
    <w:rsid w:val="00C7594D"/>
    <w:rsid w:val="00C75BCC"/>
    <w:rsid w:val="00C832B0"/>
    <w:rsid w:val="00C85FB1"/>
    <w:rsid w:val="00C87A3C"/>
    <w:rsid w:val="00C9060A"/>
    <w:rsid w:val="00C918DE"/>
    <w:rsid w:val="00C96FF4"/>
    <w:rsid w:val="00CA2FB3"/>
    <w:rsid w:val="00CA343B"/>
    <w:rsid w:val="00CA49D2"/>
    <w:rsid w:val="00CA4AD0"/>
    <w:rsid w:val="00CA7E30"/>
    <w:rsid w:val="00CB0B7E"/>
    <w:rsid w:val="00CB13AD"/>
    <w:rsid w:val="00CB389F"/>
    <w:rsid w:val="00CB5F8B"/>
    <w:rsid w:val="00CB6466"/>
    <w:rsid w:val="00CC0ECB"/>
    <w:rsid w:val="00CC16D3"/>
    <w:rsid w:val="00CC47D8"/>
    <w:rsid w:val="00CC62C2"/>
    <w:rsid w:val="00CD00F4"/>
    <w:rsid w:val="00CD6791"/>
    <w:rsid w:val="00CD6F53"/>
    <w:rsid w:val="00CD7111"/>
    <w:rsid w:val="00CD77E9"/>
    <w:rsid w:val="00CE16F6"/>
    <w:rsid w:val="00CE481A"/>
    <w:rsid w:val="00CE4EF3"/>
    <w:rsid w:val="00CE5CE7"/>
    <w:rsid w:val="00CE7EA2"/>
    <w:rsid w:val="00CF08E4"/>
    <w:rsid w:val="00CF08F2"/>
    <w:rsid w:val="00CF2F36"/>
    <w:rsid w:val="00CF4ECD"/>
    <w:rsid w:val="00CF5BE3"/>
    <w:rsid w:val="00CF5DF6"/>
    <w:rsid w:val="00D0684A"/>
    <w:rsid w:val="00D06C6D"/>
    <w:rsid w:val="00D170C7"/>
    <w:rsid w:val="00D21217"/>
    <w:rsid w:val="00D21BB5"/>
    <w:rsid w:val="00D2222C"/>
    <w:rsid w:val="00D222C3"/>
    <w:rsid w:val="00D248EC"/>
    <w:rsid w:val="00D27E1A"/>
    <w:rsid w:val="00D3002C"/>
    <w:rsid w:val="00D3303F"/>
    <w:rsid w:val="00D3474E"/>
    <w:rsid w:val="00D356DD"/>
    <w:rsid w:val="00D36F56"/>
    <w:rsid w:val="00D40405"/>
    <w:rsid w:val="00D40C05"/>
    <w:rsid w:val="00D42794"/>
    <w:rsid w:val="00D42E93"/>
    <w:rsid w:val="00D4574D"/>
    <w:rsid w:val="00D46293"/>
    <w:rsid w:val="00D4638A"/>
    <w:rsid w:val="00D509B6"/>
    <w:rsid w:val="00D50BAB"/>
    <w:rsid w:val="00D52298"/>
    <w:rsid w:val="00D526B9"/>
    <w:rsid w:val="00D52A28"/>
    <w:rsid w:val="00D60B71"/>
    <w:rsid w:val="00D61652"/>
    <w:rsid w:val="00D62ABB"/>
    <w:rsid w:val="00D70C51"/>
    <w:rsid w:val="00D72E1D"/>
    <w:rsid w:val="00D7408D"/>
    <w:rsid w:val="00D75AD0"/>
    <w:rsid w:val="00D76D76"/>
    <w:rsid w:val="00D7790A"/>
    <w:rsid w:val="00D87AC3"/>
    <w:rsid w:val="00D93021"/>
    <w:rsid w:val="00D93B55"/>
    <w:rsid w:val="00D93BA1"/>
    <w:rsid w:val="00D93D3C"/>
    <w:rsid w:val="00D95106"/>
    <w:rsid w:val="00D95266"/>
    <w:rsid w:val="00DA07B2"/>
    <w:rsid w:val="00DA3686"/>
    <w:rsid w:val="00DA475C"/>
    <w:rsid w:val="00DB0768"/>
    <w:rsid w:val="00DB0EE1"/>
    <w:rsid w:val="00DB1EB1"/>
    <w:rsid w:val="00DB28C9"/>
    <w:rsid w:val="00DB62E5"/>
    <w:rsid w:val="00DB7A58"/>
    <w:rsid w:val="00DC1429"/>
    <w:rsid w:val="00DC61AB"/>
    <w:rsid w:val="00DD3779"/>
    <w:rsid w:val="00DD514F"/>
    <w:rsid w:val="00DE27BF"/>
    <w:rsid w:val="00DE524D"/>
    <w:rsid w:val="00DE5FD8"/>
    <w:rsid w:val="00DF27F2"/>
    <w:rsid w:val="00DF3B42"/>
    <w:rsid w:val="00DF54CA"/>
    <w:rsid w:val="00DF658B"/>
    <w:rsid w:val="00DF710B"/>
    <w:rsid w:val="00DF7586"/>
    <w:rsid w:val="00E016F4"/>
    <w:rsid w:val="00E04E8C"/>
    <w:rsid w:val="00E06F10"/>
    <w:rsid w:val="00E0701F"/>
    <w:rsid w:val="00E12257"/>
    <w:rsid w:val="00E1267E"/>
    <w:rsid w:val="00E141F6"/>
    <w:rsid w:val="00E1587D"/>
    <w:rsid w:val="00E15D0D"/>
    <w:rsid w:val="00E208D5"/>
    <w:rsid w:val="00E20F54"/>
    <w:rsid w:val="00E2455B"/>
    <w:rsid w:val="00E30124"/>
    <w:rsid w:val="00E3267F"/>
    <w:rsid w:val="00E3471A"/>
    <w:rsid w:val="00E37735"/>
    <w:rsid w:val="00E37B9C"/>
    <w:rsid w:val="00E40D07"/>
    <w:rsid w:val="00E42382"/>
    <w:rsid w:val="00E42407"/>
    <w:rsid w:val="00E428D7"/>
    <w:rsid w:val="00E444F9"/>
    <w:rsid w:val="00E4465D"/>
    <w:rsid w:val="00E5056D"/>
    <w:rsid w:val="00E5070C"/>
    <w:rsid w:val="00E50727"/>
    <w:rsid w:val="00E515DD"/>
    <w:rsid w:val="00E51843"/>
    <w:rsid w:val="00E5369B"/>
    <w:rsid w:val="00E55194"/>
    <w:rsid w:val="00E619F7"/>
    <w:rsid w:val="00E65CB1"/>
    <w:rsid w:val="00E71521"/>
    <w:rsid w:val="00E71E90"/>
    <w:rsid w:val="00E72878"/>
    <w:rsid w:val="00E75FD6"/>
    <w:rsid w:val="00E80E5E"/>
    <w:rsid w:val="00E876E8"/>
    <w:rsid w:val="00E90F0E"/>
    <w:rsid w:val="00E92228"/>
    <w:rsid w:val="00E92D29"/>
    <w:rsid w:val="00E9312F"/>
    <w:rsid w:val="00E949E4"/>
    <w:rsid w:val="00E97747"/>
    <w:rsid w:val="00EA06E6"/>
    <w:rsid w:val="00EA19CE"/>
    <w:rsid w:val="00EA240C"/>
    <w:rsid w:val="00EA31E0"/>
    <w:rsid w:val="00EA5EBB"/>
    <w:rsid w:val="00EA7201"/>
    <w:rsid w:val="00EB00B6"/>
    <w:rsid w:val="00EB10B4"/>
    <w:rsid w:val="00EB267F"/>
    <w:rsid w:val="00EB2772"/>
    <w:rsid w:val="00EB30FE"/>
    <w:rsid w:val="00EB315F"/>
    <w:rsid w:val="00EB52E7"/>
    <w:rsid w:val="00EB58C2"/>
    <w:rsid w:val="00EB7765"/>
    <w:rsid w:val="00EC40B6"/>
    <w:rsid w:val="00EC690C"/>
    <w:rsid w:val="00ED1905"/>
    <w:rsid w:val="00ED39ED"/>
    <w:rsid w:val="00ED6022"/>
    <w:rsid w:val="00ED648A"/>
    <w:rsid w:val="00EE1684"/>
    <w:rsid w:val="00EE1992"/>
    <w:rsid w:val="00EE278C"/>
    <w:rsid w:val="00EE3952"/>
    <w:rsid w:val="00EE5043"/>
    <w:rsid w:val="00EE506D"/>
    <w:rsid w:val="00EE5BA7"/>
    <w:rsid w:val="00EF02B9"/>
    <w:rsid w:val="00EF056F"/>
    <w:rsid w:val="00EF113C"/>
    <w:rsid w:val="00EF1180"/>
    <w:rsid w:val="00EF2B34"/>
    <w:rsid w:val="00EF2C62"/>
    <w:rsid w:val="00EF7D34"/>
    <w:rsid w:val="00F00F23"/>
    <w:rsid w:val="00F00F5A"/>
    <w:rsid w:val="00F062E1"/>
    <w:rsid w:val="00F063FF"/>
    <w:rsid w:val="00F06F25"/>
    <w:rsid w:val="00F14282"/>
    <w:rsid w:val="00F175BE"/>
    <w:rsid w:val="00F178EB"/>
    <w:rsid w:val="00F2079C"/>
    <w:rsid w:val="00F21395"/>
    <w:rsid w:val="00F219A3"/>
    <w:rsid w:val="00F21BA9"/>
    <w:rsid w:val="00F275C8"/>
    <w:rsid w:val="00F27875"/>
    <w:rsid w:val="00F335F9"/>
    <w:rsid w:val="00F33642"/>
    <w:rsid w:val="00F41D0A"/>
    <w:rsid w:val="00F42B3B"/>
    <w:rsid w:val="00F44D56"/>
    <w:rsid w:val="00F44DFF"/>
    <w:rsid w:val="00F4622E"/>
    <w:rsid w:val="00F47E0D"/>
    <w:rsid w:val="00F52B70"/>
    <w:rsid w:val="00F53CAE"/>
    <w:rsid w:val="00F5744A"/>
    <w:rsid w:val="00F60AB1"/>
    <w:rsid w:val="00F6346D"/>
    <w:rsid w:val="00F70474"/>
    <w:rsid w:val="00F71AA5"/>
    <w:rsid w:val="00F72951"/>
    <w:rsid w:val="00F73336"/>
    <w:rsid w:val="00F74F6C"/>
    <w:rsid w:val="00F751A4"/>
    <w:rsid w:val="00F751F5"/>
    <w:rsid w:val="00F767BD"/>
    <w:rsid w:val="00F8019A"/>
    <w:rsid w:val="00F87F90"/>
    <w:rsid w:val="00F91E33"/>
    <w:rsid w:val="00F92C1A"/>
    <w:rsid w:val="00F9348F"/>
    <w:rsid w:val="00F93C63"/>
    <w:rsid w:val="00F94106"/>
    <w:rsid w:val="00F952DA"/>
    <w:rsid w:val="00F95E84"/>
    <w:rsid w:val="00FA15D6"/>
    <w:rsid w:val="00FA66E9"/>
    <w:rsid w:val="00FA6B08"/>
    <w:rsid w:val="00FB0223"/>
    <w:rsid w:val="00FB1484"/>
    <w:rsid w:val="00FB54E9"/>
    <w:rsid w:val="00FB5EDD"/>
    <w:rsid w:val="00FB6318"/>
    <w:rsid w:val="00FC043E"/>
    <w:rsid w:val="00FC1583"/>
    <w:rsid w:val="00FC3C13"/>
    <w:rsid w:val="00FC6581"/>
    <w:rsid w:val="00FC7315"/>
    <w:rsid w:val="00FD306A"/>
    <w:rsid w:val="00FD35F1"/>
    <w:rsid w:val="00FE123D"/>
    <w:rsid w:val="00FE1F79"/>
    <w:rsid w:val="00FE64B6"/>
    <w:rsid w:val="00FE757F"/>
    <w:rsid w:val="00FF0F09"/>
    <w:rsid w:val="00FF1A95"/>
    <w:rsid w:val="00FF6059"/>
  </w:rsids>
  <m:mathPr>
    <m:mathFont m:val="Cambria Math"/>
    <m:brkBin m:val="before"/>
    <m:brkBinSub m:val="--"/>
    <m:smallFrac m:val="off"/>
    <m:dispDef/>
    <m:lMargin m:val="0"/>
    <m:rMargin m:val="0"/>
    <m:defJc m:val="centerGroup"/>
    <m:wrapIndent m:val="1440"/>
    <m:intLim m:val="subSup"/>
    <m:naryLim m:val="undOvr"/>
  </m:mathPr>
  <w:uiCompat97To2003/>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1562"/>
  </w:style>
  <w:style w:type="paragraph" w:styleId="Heading1">
    <w:name w:val="heading 1"/>
    <w:basedOn w:val="Normal"/>
    <w:next w:val="Normal"/>
    <w:qFormat/>
    <w:rsid w:val="0055156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551562"/>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551562"/>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551562"/>
    <w:pPr>
      <w:tabs>
        <w:tab w:val="center" w:pos="4536"/>
        <w:tab w:val="right" w:pos="9072"/>
      </w:tabs>
    </w:pPr>
  </w:style>
  <w:style w:type="paragraph" w:styleId="ListParagraph">
    <w:name w:val="List Paragraph"/>
    <w:basedOn w:val="Normal"/>
    <w:uiPriority w:val="34"/>
    <w:qFormat/>
    <w:rsid w:val="00551562"/>
    <w:pPr>
      <w:ind w:left="720"/>
      <w:contextualSpacing/>
    </w:pPr>
    <w:rPr>
      <w:sz w:val="24"/>
      <w:szCs w:val="24"/>
      <w:lang w:val="it-IT" w:eastAsia="it-IT"/>
    </w:rPr>
  </w:style>
  <w:style w:type="paragraph" w:styleId="BalloonText">
    <w:name w:val="Balloon Text"/>
    <w:basedOn w:val="Normal"/>
    <w:link w:val="BalloonTextChar"/>
    <w:rsid w:val="00401625"/>
    <w:rPr>
      <w:rFonts w:ascii="Tahoma" w:hAnsi="Tahoma" w:cs="Tahoma"/>
      <w:sz w:val="16"/>
      <w:szCs w:val="16"/>
    </w:rPr>
  </w:style>
  <w:style w:type="character" w:customStyle="1" w:styleId="BalloonTextChar">
    <w:name w:val="Balloon Text Char"/>
    <w:basedOn w:val="DefaultParagraphFont"/>
    <w:link w:val="BalloonText"/>
    <w:rsid w:val="00401625"/>
    <w:rPr>
      <w:rFonts w:ascii="Tahoma" w:hAnsi="Tahoma" w:cs="Tahoma"/>
      <w:sz w:val="16"/>
      <w:szCs w:val="16"/>
    </w:rPr>
  </w:style>
  <w:style w:type="paragraph" w:styleId="Header">
    <w:name w:val="header"/>
    <w:basedOn w:val="Normal"/>
    <w:link w:val="HeaderChar"/>
    <w:rsid w:val="00401625"/>
    <w:pPr>
      <w:tabs>
        <w:tab w:val="center" w:pos="4536"/>
        <w:tab w:val="right" w:pos="9072"/>
      </w:tabs>
    </w:pPr>
  </w:style>
  <w:style w:type="character" w:customStyle="1" w:styleId="HeaderChar">
    <w:name w:val="Header Char"/>
    <w:basedOn w:val="DefaultParagraphFont"/>
    <w:link w:val="Header"/>
    <w:rsid w:val="00401625"/>
  </w:style>
  <w:style w:type="paragraph" w:styleId="HTMLPreformatted">
    <w:name w:val="HTML Preformatted"/>
    <w:basedOn w:val="Normal"/>
    <w:link w:val="HTMLPreformattedChar"/>
    <w:uiPriority w:val="99"/>
    <w:unhideWhenUsed/>
    <w:rsid w:val="004057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40575D"/>
    <w:rPr>
      <w:rFonts w:ascii="Courier New" w:hAnsi="Courier New" w:cs="Courier New"/>
    </w:rPr>
  </w:style>
  <w:style w:type="character" w:styleId="Hyperlink">
    <w:name w:val="Hyperlink"/>
    <w:basedOn w:val="DefaultParagraphFont"/>
    <w:uiPriority w:val="99"/>
    <w:unhideWhenUsed/>
    <w:rsid w:val="00FC3C13"/>
    <w:rPr>
      <w:strike w:val="0"/>
      <w:dstrike w:val="0"/>
      <w:color w:val="E24B4F"/>
      <w:u w:val="none"/>
      <w:effect w:val="none"/>
    </w:rPr>
  </w:style>
</w:styles>
</file>

<file path=word/webSettings.xml><?xml version="1.0" encoding="utf-8"?>
<w:webSettings xmlns:r="http://schemas.openxmlformats.org/officeDocument/2006/relationships" xmlns:w="http://schemas.openxmlformats.org/wordprocessingml/2006/main">
  <w:divs>
    <w:div w:id="1099136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ewnotizie.it/2010/04/il-piano-ue-sulla-mobilita-sostenibil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alute.leonardo.it/settimana-della-mobilita-sostenibile-calcola-quanto-risparmi-in-gas-serra-con-il-green-tr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1050</Words>
  <Characters>5940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UNIVERSITETET </vt:lpstr>
    </vt:vector>
  </TitlesOfParts>
  <Company>Programvare</Company>
  <LinksUpToDate>false</LinksUpToDate>
  <CharactersWithSpaces>6977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gl</dc:creator>
  <cp:lastModifiedBy>Hans Joar Johannessen</cp:lastModifiedBy>
  <cp:revision>2</cp:revision>
  <cp:lastPrinted>2013-12-09T14:54:00Z</cp:lastPrinted>
  <dcterms:created xsi:type="dcterms:W3CDTF">2013-12-09T14:56:00Z</dcterms:created>
  <dcterms:modified xsi:type="dcterms:W3CDTF">2013-12-09T14:56:00Z</dcterms:modified>
</cp:coreProperties>
</file>