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13DCC" w14:textId="488B5842" w:rsidR="000330FF" w:rsidRPr="00BD4CDD" w:rsidRDefault="00EF1608" w:rsidP="7023A946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/>
          <w:b/>
          <w:bCs/>
          <w:lang w:val="en-GB"/>
        </w:rPr>
      </w:pPr>
      <w:r>
        <w:rPr>
          <w:rFonts w:ascii="Times New Roman" w:hAnsi="Times New Roman"/>
          <w:b/>
          <w:bCs/>
          <w:sz w:val="32"/>
          <w:szCs w:val="32"/>
          <w:lang w:val="en-GB"/>
        </w:rPr>
        <w:t>Adaptation</w:t>
      </w:r>
      <w:r w:rsidR="00BD4CDD" w:rsidRPr="00BD4CDD">
        <w:rPr>
          <w:rFonts w:ascii="Times New Roman" w:hAnsi="Times New Roman"/>
          <w:b/>
          <w:bCs/>
          <w:sz w:val="32"/>
          <w:szCs w:val="32"/>
          <w:lang w:val="en-GB"/>
        </w:rPr>
        <w:t xml:space="preserve"> </w:t>
      </w:r>
      <w:r w:rsidR="00BD4CDD">
        <w:rPr>
          <w:rFonts w:ascii="Times New Roman" w:hAnsi="Times New Roman"/>
          <w:b/>
          <w:bCs/>
          <w:sz w:val="32"/>
          <w:szCs w:val="32"/>
          <w:lang w:val="en-GB"/>
        </w:rPr>
        <w:t xml:space="preserve">meeting </w:t>
      </w:r>
      <w:r w:rsidR="00182924" w:rsidRPr="00BD4CDD">
        <w:rPr>
          <w:rFonts w:ascii="Times New Roman" w:hAnsi="Times New Roman"/>
          <w:b/>
          <w:sz w:val="32"/>
          <w:szCs w:val="32"/>
          <w:lang w:val="en-GB"/>
        </w:rPr>
        <w:br/>
      </w:r>
      <w:r w:rsidR="000330FF" w:rsidRPr="00BD4CDD">
        <w:rPr>
          <w:rFonts w:ascii="Times New Roman" w:eastAsia="Times New Roman" w:hAnsi="Times New Roman"/>
          <w:b/>
          <w:bCs/>
          <w:color w:val="595959" w:themeColor="text1" w:themeTint="A6"/>
          <w:bdr w:val="none" w:sz="0" w:space="0" w:color="auto" w:frame="1"/>
          <w:lang w:val="en-GB" w:eastAsia="nb-NO"/>
        </w:rPr>
        <w:br/>
      </w:r>
      <w:r w:rsidR="002C5917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Name</w:t>
      </w:r>
      <w:r w:rsidR="000330FF" w:rsidRPr="00BD4CD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:</w:t>
      </w:r>
    </w:p>
    <w:p w14:paraId="2F3550C3" w14:textId="5FC485AE" w:rsidR="000330FF" w:rsidRPr="00BD4CDD" w:rsidRDefault="000330FF" w:rsidP="7023A94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BD4CD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Dat</w:t>
      </w:r>
      <w:r w:rsidR="002C5917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e</w:t>
      </w:r>
      <w:r w:rsidRPr="00BD4CD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:</w:t>
      </w:r>
    </w:p>
    <w:p w14:paraId="7FE4948F" w14:textId="77777777" w:rsidR="000330FF" w:rsidRPr="00BD4CDD" w:rsidRDefault="000330FF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</w:p>
    <w:p w14:paraId="01DB7FF0" w14:textId="77777777" w:rsidR="000330FF" w:rsidRPr="00BD4CDD" w:rsidRDefault="000330FF" w:rsidP="000330F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</w:p>
    <w:p w14:paraId="7E9FBA96" w14:textId="427E9A81" w:rsidR="002554DC" w:rsidRPr="00BD4CDD" w:rsidRDefault="002554DC" w:rsidP="002554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BD4CD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1. In</w:t>
      </w:r>
      <w:r w:rsidR="00CA6C83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troduction</w:t>
      </w:r>
    </w:p>
    <w:p w14:paraId="50C5F8C3" w14:textId="52F920C6" w:rsidR="002554DC" w:rsidRPr="0018759D" w:rsidRDefault="0018759D" w:rsidP="7023A946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18759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Purpose</w:t>
      </w:r>
      <w:r w:rsidR="00C23F10" w:rsidRPr="0018759D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 of the meeting</w:t>
      </w:r>
      <w:r w:rsidR="002554DC" w:rsidRPr="0018759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: </w:t>
      </w:r>
      <w:r w:rsidR="004E2EFF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To </w:t>
      </w:r>
      <w:r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identify any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needs the employee may have due to their disability</w:t>
      </w:r>
      <w:r w:rsidR="00D21B74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,</w:t>
      </w:r>
      <w:r w:rsidR="00997C4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</w:t>
      </w:r>
      <w:r w:rsidR="00B66B1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so </w:t>
      </w:r>
      <w:r w:rsidR="00D21B74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that </w:t>
      </w:r>
      <w:r w:rsidR="00B66B1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we can</w:t>
      </w:r>
      <w:r w:rsidR="007B7AD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determine</w:t>
      </w:r>
      <w:r w:rsidR="00B239E3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</w:t>
      </w:r>
      <w:r w:rsidR="002B57D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arrangements</w:t>
      </w:r>
      <w:r w:rsidR="00B239E3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that </w:t>
      </w:r>
      <w:r w:rsidR="007B7AD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ensure the best possible working conditions at UiO for the employee. </w:t>
      </w:r>
    </w:p>
    <w:p w14:paraId="2B467A11" w14:textId="7AB9B23F" w:rsidR="0041611C" w:rsidRPr="00D459C1" w:rsidRDefault="00AA4019" w:rsidP="0041611C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D459C1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Context of the </w:t>
      </w:r>
      <w:r w:rsidR="00EF1608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adaptation</w:t>
      </w:r>
      <w:r w:rsidRPr="00D459C1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 meeting</w:t>
      </w:r>
      <w:r w:rsidR="0041611C" w:rsidRPr="00D459C1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: </w:t>
      </w:r>
      <w:r w:rsidR="00B363C9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 new hire</w:t>
      </w:r>
      <w:r w:rsidR="009F29E5" w:rsidRPr="00D459C1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has</w:t>
      </w:r>
      <w:r w:rsidR="007D5DAA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</w:t>
      </w:r>
      <w:r w:rsidR="009F29E5" w:rsidRPr="00D459C1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indicated a disability </w:t>
      </w:r>
      <w:r w:rsidR="00D459C1" w:rsidRPr="00D459C1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that requires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="007D5DAA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in their job application</w:t>
      </w:r>
      <w:r w:rsidR="007E1F80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, or an existing employee has expressed a need for workplace or emplo</w:t>
      </w:r>
      <w:r w:rsidR="003960F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yment-related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="003960F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s. </w:t>
      </w:r>
    </w:p>
    <w:p w14:paraId="536F95E6" w14:textId="4E3FCA71" w:rsidR="0041611C" w:rsidRPr="0014274D" w:rsidRDefault="00BF4BDC" w:rsidP="0041611C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D05857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Time of the meeting</w:t>
      </w:r>
      <w:r w:rsidR="0041611C" w:rsidRPr="00D0585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: 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For new </w:t>
      </w:r>
      <w:r w:rsidR="00B363C9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hires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the meeting should take place after they have accepted the job offer, but well in advance of their start date to allow sufficient time to ensure that the necessary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s are in place </w:t>
      </w:r>
      <w:r w:rsidR="00B35F13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prior to the new </w:t>
      </w:r>
      <w:r w:rsidR="00B363C9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hire</w:t>
      </w:r>
      <w:r w:rsidR="00B35F13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’s start date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. For existing employees where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needs arise, the meeting should </w:t>
      </w:r>
      <w:r w:rsid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take place</w:t>
      </w:r>
      <w:r w:rsidR="0014274D" w:rsidRPr="0014274D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as soon as possible</w:t>
      </w:r>
    </w:p>
    <w:p w14:paraId="4DE0CF4C" w14:textId="77777777" w:rsidR="0097108B" w:rsidRPr="0014274D" w:rsidRDefault="0097108B" w:rsidP="7023A946">
      <w:pPr>
        <w:shd w:val="clear" w:color="auto" w:fill="FFFFFF" w:themeFill="background1"/>
        <w:spacing w:after="0" w:line="240" w:lineRule="auto"/>
        <w:ind w:left="720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</w:p>
    <w:p w14:paraId="50923F99" w14:textId="4BB80110" w:rsidR="000330FF" w:rsidRPr="009A0B66" w:rsidRDefault="0097108B" w:rsidP="003A5B0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2. </w:t>
      </w:r>
      <w:r w:rsidR="00125747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Presentation</w:t>
      </w:r>
    </w:p>
    <w:p w14:paraId="7B3B9A58" w14:textId="19E49886" w:rsidR="0057767A" w:rsidRPr="003C56C2" w:rsidRDefault="00706701" w:rsidP="6F54CDBC">
      <w:pPr>
        <w:pStyle w:val="Listeavsnitt"/>
        <w:numPr>
          <w:ilvl w:val="0"/>
          <w:numId w:val="10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3C56C2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Brief introduction about us</w:t>
      </w:r>
      <w:r w:rsidR="00352C17" w:rsidRPr="003C56C2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: </w:t>
      </w:r>
      <w:r w:rsidR="003C56C2" w:rsidRPr="003C56C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Begin the meeting with a </w:t>
      </w:r>
      <w:r w:rsidR="003C56C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brief introduction of the UiO</w:t>
      </w:r>
      <w:r w:rsidR="00403DDA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representatives present (</w:t>
      </w:r>
      <w:r w:rsidR="00920F86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immediate head/HR)</w:t>
      </w:r>
      <w:r w:rsidR="001418C1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the background for the meeting and its purpose. </w:t>
      </w:r>
      <w:r w:rsidR="0097108B" w:rsidRPr="003C56C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</w:t>
      </w:r>
    </w:p>
    <w:p w14:paraId="62DA476E" w14:textId="77777777" w:rsidR="00861368" w:rsidRPr="003C56C2" w:rsidRDefault="00861368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bdr w:val="none" w:sz="0" w:space="0" w:color="auto" w:frame="1"/>
          <w:lang w:val="en-GB" w:eastAsia="nb-NO"/>
        </w:rPr>
      </w:pPr>
    </w:p>
    <w:p w14:paraId="0F40877D" w14:textId="1503EA87" w:rsidR="00861368" w:rsidRPr="00972212" w:rsidRDefault="00861368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3. </w:t>
      </w:r>
      <w:r w:rsidR="00742C45" w:rsidRP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Description of the workplace and daily r</w:t>
      </w:r>
      <w:r w:rsidR="00F02857" w:rsidRP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esponsibilities</w:t>
      </w:r>
      <w:r w:rsidR="007F1093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/work tasks</w:t>
      </w:r>
      <w:r w:rsidR="00F02857" w:rsidRP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 </w:t>
      </w:r>
      <w:r w:rsidR="003058D0" w:rsidRP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 </w:t>
      </w:r>
      <w:r w:rsidR="00313830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br/>
      </w:r>
      <w:r w:rsidR="00813CC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Especially for new </w:t>
      </w:r>
      <w:r w:rsidR="00EA5D90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hires</w:t>
      </w:r>
      <w:r w:rsidR="00813CC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it </w:t>
      </w:r>
      <w:r w:rsidR="00A644A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can</w:t>
      </w:r>
      <w:r w:rsidR="00813CC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be difficult to describe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="00813CC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needs in detail, as they may </w:t>
      </w:r>
      <w:r w:rsidR="00A644A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not yet be familiar with the workplace and da</w:t>
      </w:r>
      <w:r w:rsidR="00506169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y-to-</w:t>
      </w:r>
      <w:r w:rsidR="00870A80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day tasks</w:t>
      </w:r>
      <w:r w:rsidR="00407C4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. </w:t>
      </w:r>
      <w:r w:rsidR="00407C42" w:rsidRP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T</w:t>
      </w:r>
      <w:r w:rsidR="006949EE" w:rsidRP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ake time to </w:t>
      </w:r>
      <w:r w:rsidR="00A35FED" w:rsidRP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describe </w:t>
      </w:r>
      <w:r w:rsidR="007F3D04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to the</w:t>
      </w:r>
      <w:r w:rsidR="00A35FED" w:rsidRP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employee</w:t>
      </w:r>
      <w:r w:rsidR="00ED12DC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,</w:t>
      </w:r>
      <w:r w:rsidR="00972212" w:rsidRP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a</w:t>
      </w:r>
      <w:r w:rsidR="0097221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mong other things: </w:t>
      </w:r>
    </w:p>
    <w:p w14:paraId="73A73AC5" w14:textId="3A0879AF" w:rsidR="0057767A" w:rsidRPr="000922C7" w:rsidRDefault="000922C7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0922C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what the workplace and o</w:t>
      </w:r>
      <w:r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ffice space look like, </w:t>
      </w:r>
    </w:p>
    <w:p w14:paraId="71869C90" w14:textId="60FD86D2" w:rsidR="0057767A" w:rsidRPr="008D7FF7" w:rsidRDefault="008D7FF7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8D7FF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the work tasks to </w:t>
      </w:r>
      <w:r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be performed</w:t>
      </w:r>
      <w:r w:rsidR="00BC76C5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including daily responsibilities, </w:t>
      </w:r>
    </w:p>
    <w:p w14:paraId="54312A09" w14:textId="384C4B2C" w:rsidR="0057767A" w:rsidRPr="00FD0A7E" w:rsidRDefault="00942496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FD0A7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organization of </w:t>
      </w:r>
      <w:r w:rsidR="00FD0A7E" w:rsidRPr="00FD0A7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work processes (h</w:t>
      </w:r>
      <w:r w:rsidR="00FD0A7E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ow work tasks are carried out), </w:t>
      </w:r>
    </w:p>
    <w:p w14:paraId="7D26807F" w14:textId="4C7E8834" w:rsidR="0057767A" w:rsidRPr="00A073A7" w:rsidRDefault="00AE7854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val="en-GB" w:eastAsia="nb-NO"/>
        </w:rPr>
      </w:pPr>
      <w:r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relevant work methods</w:t>
      </w:r>
      <w:r w:rsidR="0057767A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 (</w:t>
      </w:r>
      <w:r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independent work</w:t>
      </w:r>
      <w:r w:rsidR="0057767A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</w:t>
      </w:r>
      <w:r w:rsidR="00A073A7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teamwork</w:t>
      </w:r>
      <w:r w:rsidR="0057767A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</w:t>
      </w:r>
      <w:r w:rsidR="00A073A7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d</w:t>
      </w:r>
      <w:r w:rsid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igital tools</w:t>
      </w:r>
      <w:r w:rsidR="0057767A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, </w:t>
      </w:r>
      <w:r w:rsidR="0075744F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meetings, travel etc</w:t>
      </w:r>
      <w:r w:rsidR="0057767A" w:rsidRPr="00A073A7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.) </w:t>
      </w:r>
    </w:p>
    <w:p w14:paraId="299B46C3" w14:textId="63EA5AD4" w:rsidR="7023A946" w:rsidRPr="00A073A7" w:rsidRDefault="7023A946" w:rsidP="7023A946">
      <w:pPr>
        <w:shd w:val="clear" w:color="auto" w:fill="FFFFFF" w:themeFill="background1"/>
        <w:spacing w:after="0" w:line="240" w:lineRule="auto"/>
        <w:ind w:left="720"/>
        <w:rPr>
          <w:rFonts w:ascii="Times New Roman" w:eastAsia="Times New Roman" w:hAnsi="Times New Roman"/>
          <w:lang w:val="en-GB" w:eastAsia="nb-NO"/>
        </w:rPr>
      </w:pPr>
    </w:p>
    <w:p w14:paraId="557526F5" w14:textId="17F786EA" w:rsidR="0057767A" w:rsidRPr="005D0952" w:rsidRDefault="005D0952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5D095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This helps the employee understand the working conditions and provide relevant feedback on the </w:t>
      </w:r>
      <w:r w:rsidR="00CE10AA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workplace </w:t>
      </w:r>
      <w:r w:rsidR="00EF5AC9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 xml:space="preserve">or employment-related </w:t>
      </w:r>
      <w:r w:rsidR="00EF1608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adaptation</w:t>
      </w:r>
      <w:r w:rsidRPr="005D0952">
        <w:rPr>
          <w:rFonts w:ascii="Times New Roman" w:eastAsia="Times New Roman" w:hAnsi="Times New Roman"/>
          <w:bdr w:val="none" w:sz="0" w:space="0" w:color="auto" w:frame="1"/>
          <w:lang w:val="en-GB" w:eastAsia="nb-NO"/>
        </w:rPr>
        <w:t>s they may require.</w:t>
      </w:r>
    </w:p>
    <w:p w14:paraId="63B8A221" w14:textId="77777777" w:rsidR="00785AA9" w:rsidRPr="00515C21" w:rsidRDefault="00785AA9" w:rsidP="00785AA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</w:p>
    <w:p w14:paraId="11C6B601" w14:textId="7036D666" w:rsidR="000330FF" w:rsidRPr="000C312B" w:rsidRDefault="00861368" w:rsidP="000330F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0C312B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>4</w:t>
      </w:r>
      <w:r w:rsidR="00FA4F2B" w:rsidRPr="000C312B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t xml:space="preserve">. </w:t>
      </w:r>
      <w:r w:rsidR="000C312B" w:rsidRPr="000C312B">
        <w:rPr>
          <w:rFonts w:ascii="Times New Roman" w:eastAsia="Times New Roman" w:hAnsi="Times New Roman"/>
          <w:b/>
          <w:bCs/>
          <w:lang w:val="en-GB" w:eastAsia="nb-NO"/>
        </w:rPr>
        <w:t>Assessment of current challenges a</w:t>
      </w:r>
      <w:r w:rsidR="000C312B">
        <w:rPr>
          <w:rFonts w:ascii="Times New Roman" w:eastAsia="Times New Roman" w:hAnsi="Times New Roman"/>
          <w:b/>
          <w:bCs/>
          <w:lang w:val="en-GB" w:eastAsia="nb-NO"/>
        </w:rPr>
        <w:t xml:space="preserve">nd </w:t>
      </w:r>
      <w:r w:rsidR="003F1235">
        <w:rPr>
          <w:rFonts w:ascii="Times New Roman" w:eastAsia="Times New Roman" w:hAnsi="Times New Roman"/>
          <w:b/>
          <w:bCs/>
          <w:lang w:val="en-GB" w:eastAsia="nb-NO"/>
        </w:rPr>
        <w:t>needs</w:t>
      </w:r>
      <w:r w:rsidR="008B5C7B" w:rsidRPr="000C312B"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  <w:br/>
      </w:r>
    </w:p>
    <w:p w14:paraId="1E593753" w14:textId="2DAED592" w:rsidR="00FE034C" w:rsidRPr="00EA5D90" w:rsidRDefault="00EF5AC9" w:rsidP="006462BD">
      <w:pPr>
        <w:pStyle w:val="Listeavsnitt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BF160D">
        <w:rPr>
          <w:rFonts w:ascii="Times New Roman" w:eastAsia="Times New Roman" w:hAnsi="Times New Roman"/>
          <w:b/>
          <w:bCs/>
          <w:lang w:val="en-GB" w:eastAsia="nb-NO"/>
        </w:rPr>
        <w:t xml:space="preserve">Past experiences with workplace or employment-related </w:t>
      </w:r>
      <w:r w:rsidR="00EF1608">
        <w:rPr>
          <w:rFonts w:ascii="Times New Roman" w:eastAsia="Times New Roman" w:hAnsi="Times New Roman"/>
          <w:b/>
          <w:bCs/>
          <w:lang w:val="en-GB" w:eastAsia="nb-NO"/>
        </w:rPr>
        <w:t>adaptation</w:t>
      </w:r>
      <w:r w:rsidR="007F2AB7" w:rsidRPr="00BF160D">
        <w:rPr>
          <w:rFonts w:ascii="Times New Roman" w:eastAsia="Times New Roman" w:hAnsi="Times New Roman"/>
          <w:b/>
          <w:bCs/>
          <w:lang w:val="en-GB" w:eastAsia="nb-NO"/>
        </w:rPr>
        <w:t xml:space="preserve">s: </w:t>
      </w:r>
      <w:r w:rsidR="007F2A05" w:rsidRPr="00BF160D">
        <w:rPr>
          <w:rFonts w:ascii="Times New Roman" w:eastAsia="Times New Roman" w:hAnsi="Times New Roman"/>
          <w:lang w:val="en-GB" w:eastAsia="nb-NO"/>
        </w:rPr>
        <w:t xml:space="preserve">Ask the employee </w:t>
      </w:r>
      <w:r w:rsidR="00CD227E" w:rsidRPr="00BF160D">
        <w:rPr>
          <w:rFonts w:ascii="Times New Roman" w:eastAsia="Times New Roman" w:hAnsi="Times New Roman"/>
          <w:lang w:val="en-GB" w:eastAsia="nb-NO"/>
        </w:rPr>
        <w:t xml:space="preserve">to describe how their disability may affect their work tasks </w:t>
      </w:r>
      <w:r w:rsidR="00681F08" w:rsidRPr="00BF160D">
        <w:rPr>
          <w:rFonts w:ascii="Times New Roman" w:eastAsia="Times New Roman" w:hAnsi="Times New Roman"/>
          <w:lang w:val="en-GB" w:eastAsia="nb-NO"/>
        </w:rPr>
        <w:t>or workday</w:t>
      </w:r>
      <w:r w:rsidR="00284248" w:rsidRPr="00BF160D">
        <w:rPr>
          <w:rFonts w:ascii="Times New Roman" w:eastAsia="Times New Roman" w:hAnsi="Times New Roman"/>
          <w:lang w:val="en-GB" w:eastAsia="nb-NO"/>
        </w:rPr>
        <w:t xml:space="preserve">, and how they currently manage any daily challenges. </w:t>
      </w:r>
      <w:r w:rsidR="00284248" w:rsidRPr="00EA5D90">
        <w:rPr>
          <w:rFonts w:ascii="Times New Roman" w:eastAsia="Times New Roman" w:hAnsi="Times New Roman"/>
          <w:lang w:val="en-GB" w:eastAsia="nb-NO"/>
        </w:rPr>
        <w:t xml:space="preserve">Which </w:t>
      </w:r>
      <w:r w:rsidR="00EF1608">
        <w:rPr>
          <w:rFonts w:ascii="Times New Roman" w:eastAsia="Times New Roman" w:hAnsi="Times New Roman"/>
          <w:lang w:val="en-GB" w:eastAsia="nb-NO"/>
        </w:rPr>
        <w:t>adaptation</w:t>
      </w:r>
      <w:r w:rsidR="00F02149" w:rsidRPr="00EA5D90">
        <w:rPr>
          <w:rFonts w:ascii="Times New Roman" w:eastAsia="Times New Roman" w:hAnsi="Times New Roman"/>
          <w:lang w:val="en-GB" w:eastAsia="nb-NO"/>
        </w:rPr>
        <w:t>s have they found helpful?</w:t>
      </w:r>
      <w:r w:rsidR="00CE10AA" w:rsidRPr="00EA5D90">
        <w:rPr>
          <w:rFonts w:ascii="Times New Roman" w:eastAsia="Times New Roman" w:hAnsi="Times New Roman"/>
          <w:b/>
          <w:bCs/>
          <w:lang w:val="en-GB" w:eastAsia="nb-NO"/>
        </w:rPr>
        <w:br/>
      </w:r>
      <w:r w:rsidR="00CE10AA" w:rsidRPr="00EA5D90">
        <w:rPr>
          <w:rFonts w:ascii="Times New Roman" w:eastAsia="Times New Roman" w:hAnsi="Times New Roman"/>
          <w:b/>
          <w:bCs/>
          <w:lang w:val="en-GB" w:eastAsia="nb-NO"/>
        </w:rP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E034C" w:rsidRPr="00EA5D90" w14:paraId="374678E7" w14:textId="77777777" w:rsidTr="005E5D65">
        <w:trPr>
          <w:trHeight w:val="2835"/>
        </w:trPr>
        <w:tc>
          <w:tcPr>
            <w:tcW w:w="9628" w:type="dxa"/>
          </w:tcPr>
          <w:p w14:paraId="61C7564B" w14:textId="77777777" w:rsidR="00FE034C" w:rsidRPr="00EA5D90" w:rsidRDefault="00FE034C" w:rsidP="00FE034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bdr w:val="none" w:sz="0" w:space="0" w:color="auto" w:frame="1"/>
                <w:lang w:val="en-GB" w:eastAsia="nb-NO"/>
              </w:rPr>
            </w:pPr>
          </w:p>
        </w:tc>
      </w:tr>
    </w:tbl>
    <w:p w14:paraId="2068A496" w14:textId="77777777" w:rsidR="00522226" w:rsidRPr="00EA5D90" w:rsidRDefault="00522226" w:rsidP="00522226">
      <w:pPr>
        <w:rPr>
          <w:rFonts w:ascii="Times New Roman" w:eastAsia="Times New Roman" w:hAnsi="Times New Roman"/>
          <w:b/>
          <w:bCs/>
          <w:lang w:val="en-GB" w:eastAsia="nb-NO"/>
        </w:rPr>
      </w:pPr>
    </w:p>
    <w:p w14:paraId="604725BA" w14:textId="7ADA3950" w:rsidR="000330FF" w:rsidRPr="009C7FB2" w:rsidRDefault="00EF1608" w:rsidP="002D4C0C">
      <w:pPr>
        <w:pStyle w:val="Listeavsnitt"/>
        <w:numPr>
          <w:ilvl w:val="0"/>
          <w:numId w:val="11"/>
        </w:numPr>
        <w:rPr>
          <w:rFonts w:ascii="Times New Roman" w:eastAsia="Times New Roman" w:hAnsi="Times New Roman"/>
          <w:lang w:val="en-GB" w:eastAsia="nb-NO"/>
        </w:rPr>
      </w:pPr>
      <w:r>
        <w:rPr>
          <w:rFonts w:ascii="Times New Roman" w:eastAsia="Times New Roman" w:hAnsi="Times New Roman"/>
          <w:b/>
          <w:bCs/>
          <w:lang w:val="en-GB" w:eastAsia="nb-NO"/>
        </w:rPr>
        <w:t>Adaptation</w:t>
      </w:r>
      <w:r w:rsidR="00F25313" w:rsidRPr="009C7FB2">
        <w:rPr>
          <w:rFonts w:ascii="Times New Roman" w:eastAsia="Times New Roman" w:hAnsi="Times New Roman"/>
          <w:b/>
          <w:bCs/>
          <w:lang w:val="en-GB" w:eastAsia="nb-NO"/>
        </w:rPr>
        <w:t xml:space="preserve"> needs</w:t>
      </w:r>
      <w:r w:rsidR="00182924" w:rsidRPr="009C7FB2">
        <w:rPr>
          <w:rFonts w:ascii="Times New Roman" w:eastAsia="Times New Roman" w:hAnsi="Times New Roman"/>
          <w:b/>
          <w:bCs/>
          <w:lang w:val="en-GB" w:eastAsia="nb-NO"/>
        </w:rPr>
        <w:t xml:space="preserve">: </w:t>
      </w:r>
      <w:r w:rsidR="00802247" w:rsidRPr="009C7FB2">
        <w:rPr>
          <w:rFonts w:ascii="Times New Roman" w:eastAsia="Times New Roman" w:hAnsi="Times New Roman"/>
          <w:lang w:val="en-GB" w:eastAsia="nb-NO"/>
        </w:rPr>
        <w:t xml:space="preserve">Ask the employee to suggest measures they believe would help </w:t>
      </w:r>
      <w:r w:rsidR="003B1991">
        <w:rPr>
          <w:rFonts w:ascii="Times New Roman" w:eastAsia="Times New Roman" w:hAnsi="Times New Roman"/>
          <w:lang w:val="en-GB" w:eastAsia="nb-NO"/>
        </w:rPr>
        <w:t>them in this position</w:t>
      </w:r>
      <w:r w:rsidR="009C7FB2" w:rsidRPr="009C7FB2">
        <w:rPr>
          <w:rFonts w:ascii="Times New Roman" w:eastAsia="Times New Roman" w:hAnsi="Times New Roman"/>
          <w:lang w:val="en-GB" w:eastAsia="nb-NO"/>
        </w:rPr>
        <w:t>. This may include adjustments to work tasks, flexible working h</w:t>
      </w:r>
      <w:r w:rsidR="009C7FB2">
        <w:rPr>
          <w:rFonts w:ascii="Times New Roman" w:eastAsia="Times New Roman" w:hAnsi="Times New Roman"/>
          <w:lang w:val="en-GB" w:eastAsia="nb-NO"/>
        </w:rPr>
        <w:t>our</w:t>
      </w:r>
      <w:r w:rsidR="003B1991">
        <w:rPr>
          <w:rFonts w:ascii="Times New Roman" w:eastAsia="Times New Roman" w:hAnsi="Times New Roman"/>
          <w:lang w:val="en-GB" w:eastAsia="nb-NO"/>
        </w:rPr>
        <w:t>s</w:t>
      </w:r>
      <w:r w:rsidR="009C7FB2">
        <w:rPr>
          <w:rFonts w:ascii="Times New Roman" w:eastAsia="Times New Roman" w:hAnsi="Times New Roman"/>
          <w:lang w:val="en-GB" w:eastAsia="nb-NO"/>
        </w:rPr>
        <w:t>, assistive tools</w:t>
      </w:r>
      <w:r w:rsidR="00AD3FB3">
        <w:rPr>
          <w:rFonts w:ascii="Times New Roman" w:eastAsia="Times New Roman" w:hAnsi="Times New Roman"/>
          <w:lang w:val="en-GB" w:eastAsia="nb-NO"/>
        </w:rPr>
        <w:t xml:space="preserve"> or physical adjustments to the workplace.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B61" w:rsidRPr="00EF1608" w14:paraId="432023BF" w14:textId="77777777" w:rsidTr="005E5D65">
        <w:trPr>
          <w:trHeight w:val="2970"/>
        </w:trPr>
        <w:tc>
          <w:tcPr>
            <w:tcW w:w="9628" w:type="dxa"/>
          </w:tcPr>
          <w:p w14:paraId="1903D572" w14:textId="77777777" w:rsidR="00A76B61" w:rsidRPr="009C7FB2" w:rsidRDefault="00A76B61" w:rsidP="00FA4F2B">
            <w:pPr>
              <w:rPr>
                <w:rFonts w:ascii="Times New Roman" w:eastAsia="Times New Roman" w:hAnsi="Times New Roman"/>
                <w:b/>
                <w:bCs/>
                <w:lang w:val="en-GB" w:eastAsia="nb-NO"/>
              </w:rPr>
            </w:pPr>
          </w:p>
        </w:tc>
      </w:tr>
    </w:tbl>
    <w:p w14:paraId="5711BA1D" w14:textId="77777777" w:rsidR="00310A1F" w:rsidRPr="009C7FB2" w:rsidRDefault="00310A1F" w:rsidP="00310A1F">
      <w:pPr>
        <w:rPr>
          <w:rFonts w:ascii="Times New Roman" w:eastAsia="Times New Roman" w:hAnsi="Times New Roman"/>
          <w:b/>
          <w:bCs/>
          <w:lang w:val="en-GB" w:eastAsia="nb-NO"/>
        </w:rPr>
      </w:pPr>
    </w:p>
    <w:p w14:paraId="20113AAA" w14:textId="0FBF3E0B" w:rsidR="00F1608F" w:rsidRPr="009A0B66" w:rsidRDefault="00861368" w:rsidP="00F1608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5</w:t>
      </w:r>
      <w:r w:rsidR="00F1608F"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. </w:t>
      </w:r>
      <w:r w:rsidR="0082005D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Dialogue on possible solutions</w:t>
      </w:r>
      <w:r w:rsidR="008B5C7B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br/>
      </w:r>
    </w:p>
    <w:p w14:paraId="50043C03" w14:textId="3FA65DBA" w:rsidR="00F1608F" w:rsidRPr="006456EF" w:rsidRDefault="006456EF" w:rsidP="15190A0C">
      <w:pPr>
        <w:pStyle w:val="Listeavsnitt"/>
        <w:numPr>
          <w:ilvl w:val="0"/>
          <w:numId w:val="11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val="en-GB" w:eastAsia="nb-NO"/>
        </w:rPr>
      </w:pPr>
      <w:r w:rsidRPr="006456EF">
        <w:rPr>
          <w:rFonts w:ascii="Times New Roman" w:eastAsia="Times New Roman" w:hAnsi="Times New Roman"/>
          <w:b/>
          <w:bCs/>
          <w:lang w:val="en-GB" w:eastAsia="nb-NO"/>
        </w:rPr>
        <w:t xml:space="preserve">Assessment of suggested measures: </w:t>
      </w:r>
      <w:r w:rsidR="00EA3B6B">
        <w:rPr>
          <w:rFonts w:ascii="Times New Roman" w:eastAsia="Times New Roman" w:hAnsi="Times New Roman"/>
          <w:lang w:val="en-GB" w:eastAsia="nb-NO"/>
        </w:rPr>
        <w:t>Discuss and summarize</w:t>
      </w:r>
      <w:r w:rsidR="005C462A">
        <w:rPr>
          <w:rFonts w:ascii="Times New Roman" w:eastAsia="Times New Roman" w:hAnsi="Times New Roman"/>
          <w:lang w:val="en-GB" w:eastAsia="nb-NO"/>
        </w:rPr>
        <w:t xml:space="preserve"> the</w:t>
      </w:r>
      <w:r w:rsidR="00EA3B6B">
        <w:rPr>
          <w:rFonts w:ascii="Times New Roman" w:eastAsia="Times New Roman" w:hAnsi="Times New Roman"/>
          <w:lang w:val="en-GB" w:eastAsia="nb-NO"/>
        </w:rPr>
        <w:t xml:space="preserve"> </w:t>
      </w:r>
      <w:r w:rsidR="00756C8D">
        <w:rPr>
          <w:rFonts w:ascii="Times New Roman" w:eastAsia="Times New Roman" w:hAnsi="Times New Roman"/>
          <w:lang w:val="en-GB" w:eastAsia="nb-NO"/>
        </w:rPr>
        <w:t xml:space="preserve">proposed measures with the employee. Which </w:t>
      </w:r>
      <w:r w:rsidR="00EF1608">
        <w:rPr>
          <w:rFonts w:ascii="Times New Roman" w:eastAsia="Times New Roman" w:hAnsi="Times New Roman"/>
          <w:lang w:val="en-GB" w:eastAsia="nb-NO"/>
        </w:rPr>
        <w:t>adaptation</w:t>
      </w:r>
      <w:r w:rsidR="00756C8D">
        <w:rPr>
          <w:rFonts w:ascii="Times New Roman" w:eastAsia="Times New Roman" w:hAnsi="Times New Roman"/>
          <w:lang w:val="en-GB" w:eastAsia="nb-NO"/>
        </w:rPr>
        <w:t>s are most relevant,</w:t>
      </w:r>
      <w:r w:rsidR="00686E48">
        <w:rPr>
          <w:rFonts w:ascii="Times New Roman" w:eastAsia="Times New Roman" w:hAnsi="Times New Roman"/>
          <w:lang w:val="en-GB" w:eastAsia="nb-NO"/>
        </w:rPr>
        <w:t xml:space="preserve"> and</w:t>
      </w:r>
      <w:r w:rsidR="00756C8D">
        <w:rPr>
          <w:rFonts w:ascii="Times New Roman" w:eastAsia="Times New Roman" w:hAnsi="Times New Roman"/>
          <w:lang w:val="en-GB" w:eastAsia="nb-NO"/>
        </w:rPr>
        <w:t xml:space="preserve"> how can they be implemented</w:t>
      </w:r>
      <w:r w:rsidR="00686E48">
        <w:rPr>
          <w:rFonts w:ascii="Times New Roman" w:eastAsia="Times New Roman" w:hAnsi="Times New Roman"/>
          <w:lang w:val="en-GB" w:eastAsia="nb-NO"/>
        </w:rPr>
        <w:t>?</w:t>
      </w:r>
      <w:r w:rsidR="00EA5D90">
        <w:rPr>
          <w:rFonts w:ascii="Times New Roman" w:eastAsia="Times New Roman" w:hAnsi="Times New Roman"/>
          <w:lang w:val="en-GB" w:eastAsia="nb-NO"/>
        </w:rPr>
        <w:t xml:space="preserve"> </w:t>
      </w:r>
      <w:r w:rsidR="00ED5723">
        <w:rPr>
          <w:rFonts w:ascii="Times New Roman" w:eastAsia="Times New Roman" w:hAnsi="Times New Roman"/>
          <w:lang w:val="en-GB" w:eastAsia="nb-NO"/>
        </w:rPr>
        <w:t>For</w:t>
      </w:r>
      <w:r w:rsidR="00EA5D90">
        <w:rPr>
          <w:rFonts w:ascii="Times New Roman" w:eastAsia="Times New Roman" w:hAnsi="Times New Roman"/>
          <w:lang w:val="en-GB" w:eastAsia="nb-NO"/>
        </w:rPr>
        <w:t xml:space="preserve"> new hire</w:t>
      </w:r>
      <w:r w:rsidR="00ED5723">
        <w:rPr>
          <w:rFonts w:ascii="Times New Roman" w:eastAsia="Times New Roman" w:hAnsi="Times New Roman"/>
          <w:lang w:val="en-GB" w:eastAsia="nb-NO"/>
        </w:rPr>
        <w:t>s</w:t>
      </w:r>
      <w:r w:rsidR="00EA5D90">
        <w:rPr>
          <w:rFonts w:ascii="Times New Roman" w:eastAsia="Times New Roman" w:hAnsi="Times New Roman"/>
          <w:lang w:val="en-GB" w:eastAsia="nb-NO"/>
        </w:rPr>
        <w:t xml:space="preserve">, </w:t>
      </w:r>
      <w:r w:rsidR="008F4BC6">
        <w:rPr>
          <w:rFonts w:ascii="Times New Roman" w:eastAsia="Times New Roman" w:hAnsi="Times New Roman"/>
          <w:lang w:val="en-GB" w:eastAsia="nb-NO"/>
        </w:rPr>
        <w:t xml:space="preserve">what is most important to have in place </w:t>
      </w:r>
      <w:r w:rsidR="00DD13AB">
        <w:rPr>
          <w:rFonts w:ascii="Times New Roman" w:eastAsia="Times New Roman" w:hAnsi="Times New Roman"/>
          <w:lang w:val="en-GB" w:eastAsia="nb-NO"/>
        </w:rPr>
        <w:t>by</w:t>
      </w:r>
      <w:r w:rsidR="008F4BC6">
        <w:rPr>
          <w:rFonts w:ascii="Times New Roman" w:eastAsia="Times New Roman" w:hAnsi="Times New Roman"/>
          <w:lang w:val="en-GB" w:eastAsia="nb-NO"/>
        </w:rPr>
        <w:t xml:space="preserve"> the </w:t>
      </w:r>
      <w:r w:rsidR="00EA5D90">
        <w:rPr>
          <w:rFonts w:ascii="Times New Roman" w:eastAsia="Times New Roman" w:hAnsi="Times New Roman"/>
          <w:lang w:val="en-GB" w:eastAsia="nb-NO"/>
        </w:rPr>
        <w:t>first workday?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62BF4" w:rsidRPr="00EF1608" w14:paraId="684EE2C2" w14:textId="77777777" w:rsidTr="005E5D65">
        <w:trPr>
          <w:trHeight w:val="2805"/>
        </w:trPr>
        <w:tc>
          <w:tcPr>
            <w:tcW w:w="9628" w:type="dxa"/>
          </w:tcPr>
          <w:p w14:paraId="74EAA1D2" w14:textId="77777777" w:rsidR="00762BF4" w:rsidRPr="006456EF" w:rsidRDefault="00762BF4" w:rsidP="00310A1F">
            <w:pPr>
              <w:rPr>
                <w:rFonts w:ascii="Times New Roman" w:eastAsia="Times New Roman" w:hAnsi="Times New Roman"/>
                <w:b/>
                <w:bCs/>
                <w:lang w:val="en-GB" w:eastAsia="nb-NO"/>
              </w:rPr>
            </w:pPr>
          </w:p>
        </w:tc>
      </w:tr>
    </w:tbl>
    <w:p w14:paraId="36FFD857" w14:textId="77777777" w:rsidR="00F85D54" w:rsidRPr="006456EF" w:rsidRDefault="00F85D54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val="en-GB" w:eastAsia="nb-NO"/>
        </w:rPr>
      </w:pPr>
    </w:p>
    <w:p w14:paraId="3B81EEF9" w14:textId="77777777" w:rsidR="002E71E6" w:rsidRPr="006456EF" w:rsidRDefault="002E71E6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val="en-GB" w:eastAsia="nb-NO"/>
        </w:rPr>
      </w:pPr>
    </w:p>
    <w:p w14:paraId="4F97F21D" w14:textId="0819FF56" w:rsidR="006A14A7" w:rsidRPr="00F85D54" w:rsidRDefault="00351861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eastAsia="nb-NO"/>
        </w:rPr>
      </w:pPr>
      <w:r w:rsidRPr="00F85D54">
        <w:rPr>
          <w:rFonts w:ascii="Times New Roman" w:eastAsia="Times New Roman" w:hAnsi="Times New Roman"/>
          <w:b/>
          <w:bCs/>
          <w:lang w:eastAsia="nb-NO"/>
        </w:rPr>
        <w:t xml:space="preserve">5. </w:t>
      </w:r>
      <w:r w:rsidR="00D36B7E">
        <w:rPr>
          <w:rFonts w:ascii="Times New Roman" w:eastAsia="Times New Roman" w:hAnsi="Times New Roman"/>
          <w:b/>
          <w:bCs/>
          <w:lang w:eastAsia="nb-NO"/>
        </w:rPr>
        <w:t>Closing</w:t>
      </w:r>
      <w:r w:rsidR="00EB5C79">
        <w:rPr>
          <w:rFonts w:ascii="Times New Roman" w:eastAsia="Times New Roman" w:hAnsi="Times New Roman"/>
          <w:b/>
          <w:bCs/>
          <w:lang w:eastAsia="nb-NO"/>
        </w:rPr>
        <w:br/>
      </w:r>
    </w:p>
    <w:p w14:paraId="5AF11AFC" w14:textId="3EAD1679" w:rsidR="006A14A7" w:rsidRPr="004B489E" w:rsidRDefault="004B489E" w:rsidP="15190A0C">
      <w:pPr>
        <w:pStyle w:val="Listeavsnitt"/>
        <w:numPr>
          <w:ilvl w:val="0"/>
          <w:numId w:val="12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lang w:val="en-GB" w:eastAsia="nb-NO"/>
        </w:rPr>
      </w:pPr>
      <w:r w:rsidRPr="004B489E">
        <w:rPr>
          <w:rFonts w:ascii="Times New Roman" w:eastAsia="Times New Roman" w:hAnsi="Times New Roman"/>
          <w:b/>
          <w:bCs/>
          <w:lang w:val="en-GB" w:eastAsia="nb-NO"/>
        </w:rPr>
        <w:t>Summary</w:t>
      </w:r>
      <w:r w:rsidR="001E1729" w:rsidRPr="004B489E">
        <w:rPr>
          <w:rFonts w:ascii="Times New Roman" w:eastAsia="Times New Roman" w:hAnsi="Times New Roman"/>
          <w:b/>
          <w:bCs/>
          <w:lang w:val="en-GB" w:eastAsia="nb-NO"/>
        </w:rPr>
        <w:t>:</w:t>
      </w:r>
      <w:r w:rsidR="001E1729" w:rsidRPr="004B489E">
        <w:rPr>
          <w:rFonts w:ascii="Times New Roman" w:eastAsia="Times New Roman" w:hAnsi="Times New Roman"/>
          <w:lang w:val="en-GB" w:eastAsia="nb-NO"/>
        </w:rPr>
        <w:t xml:space="preserve"> </w:t>
      </w:r>
      <w:r w:rsidRPr="004B489E">
        <w:rPr>
          <w:rFonts w:ascii="Times New Roman" w:eastAsia="Times New Roman" w:hAnsi="Times New Roman"/>
          <w:lang w:val="en-GB" w:eastAsia="nb-NO"/>
        </w:rPr>
        <w:t>Summarize the main p</w:t>
      </w:r>
      <w:r>
        <w:rPr>
          <w:rFonts w:ascii="Times New Roman" w:eastAsia="Times New Roman" w:hAnsi="Times New Roman"/>
          <w:lang w:val="en-GB" w:eastAsia="nb-NO"/>
        </w:rPr>
        <w:t xml:space="preserve">oints </w:t>
      </w:r>
      <w:r w:rsidR="001D577C">
        <w:rPr>
          <w:rFonts w:ascii="Times New Roman" w:eastAsia="Times New Roman" w:hAnsi="Times New Roman"/>
          <w:lang w:val="en-GB" w:eastAsia="nb-NO"/>
        </w:rPr>
        <w:t>of</w:t>
      </w:r>
      <w:r>
        <w:rPr>
          <w:rFonts w:ascii="Times New Roman" w:eastAsia="Times New Roman" w:hAnsi="Times New Roman"/>
          <w:lang w:val="en-GB" w:eastAsia="nb-NO"/>
        </w:rPr>
        <w:t xml:space="preserve"> the conversation</w:t>
      </w:r>
      <w:r w:rsidR="001D577C">
        <w:rPr>
          <w:rFonts w:ascii="Times New Roman" w:eastAsia="Times New Roman" w:hAnsi="Times New Roman"/>
          <w:lang w:val="en-GB" w:eastAsia="nb-NO"/>
        </w:rPr>
        <w:t>, including relevant measures</w:t>
      </w:r>
      <w:r>
        <w:rPr>
          <w:rFonts w:ascii="Times New Roman" w:eastAsia="Times New Roman" w:hAnsi="Times New Roman"/>
          <w:lang w:val="en-GB" w:eastAsia="nb-NO"/>
        </w:rPr>
        <w:t xml:space="preserve">. Thank the employee for their openness and for sharing their experiences. </w:t>
      </w:r>
    </w:p>
    <w:p w14:paraId="245BCB66" w14:textId="77777777" w:rsidR="002E71E6" w:rsidRPr="004B489E" w:rsidRDefault="002E71E6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val="en-GB" w:eastAsia="nb-NO"/>
        </w:rPr>
      </w:pPr>
    </w:p>
    <w:p w14:paraId="5F99EDCF" w14:textId="77777777" w:rsidR="003058D0" w:rsidRPr="004B489E" w:rsidRDefault="003058D0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val="en-GB" w:eastAsia="nb-NO"/>
        </w:rPr>
      </w:pPr>
    </w:p>
    <w:p w14:paraId="7C90462E" w14:textId="1B5CCDDC" w:rsidR="003058D0" w:rsidRPr="003C7475" w:rsidRDefault="00DF74CB" w:rsidP="15190A0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lang w:val="en-GB" w:eastAsia="nb-NO"/>
        </w:rPr>
      </w:pPr>
      <w:r w:rsidRPr="003C7475">
        <w:rPr>
          <w:rFonts w:ascii="Times New Roman" w:eastAsia="Times New Roman" w:hAnsi="Times New Roman"/>
          <w:b/>
          <w:bCs/>
          <w:lang w:val="en-GB" w:eastAsia="nb-NO"/>
        </w:rPr>
        <w:t xml:space="preserve">For </w:t>
      </w:r>
      <w:r w:rsidR="003C7475" w:rsidRPr="003C7475">
        <w:rPr>
          <w:rFonts w:ascii="Times New Roman" w:eastAsia="Times New Roman" w:hAnsi="Times New Roman"/>
          <w:b/>
          <w:bCs/>
          <w:lang w:val="en-GB" w:eastAsia="nb-NO"/>
        </w:rPr>
        <w:t>in-house</w:t>
      </w:r>
      <w:r w:rsidRPr="003C7475">
        <w:rPr>
          <w:rFonts w:ascii="Times New Roman" w:eastAsia="Times New Roman" w:hAnsi="Times New Roman"/>
          <w:b/>
          <w:bCs/>
          <w:lang w:val="en-GB" w:eastAsia="nb-NO"/>
        </w:rPr>
        <w:t xml:space="preserve"> use</w:t>
      </w:r>
      <w:r w:rsidR="003058D0" w:rsidRPr="003C7475">
        <w:rPr>
          <w:rFonts w:ascii="Times New Roman" w:eastAsia="Times New Roman" w:hAnsi="Times New Roman"/>
          <w:b/>
          <w:bCs/>
          <w:lang w:val="en-GB" w:eastAsia="nb-NO"/>
        </w:rPr>
        <w:t xml:space="preserve">: </w:t>
      </w:r>
      <w:r w:rsidR="003C7475">
        <w:rPr>
          <w:rFonts w:ascii="Times New Roman" w:eastAsia="Times New Roman" w:hAnsi="Times New Roman"/>
          <w:lang w:val="en-GB" w:eastAsia="nb-NO"/>
        </w:rPr>
        <w:t>After the meeting, assess which measures should be implemented</w:t>
      </w:r>
      <w:r w:rsidR="004B3886">
        <w:rPr>
          <w:rFonts w:ascii="Times New Roman" w:eastAsia="Times New Roman" w:hAnsi="Times New Roman"/>
          <w:lang w:val="en-GB" w:eastAsia="nb-NO"/>
        </w:rPr>
        <w:t>. For new hires</w:t>
      </w:r>
      <w:r w:rsidR="00DD31D4">
        <w:rPr>
          <w:rFonts w:ascii="Times New Roman" w:eastAsia="Times New Roman" w:hAnsi="Times New Roman"/>
          <w:lang w:val="en-GB" w:eastAsia="nb-NO"/>
        </w:rPr>
        <w:t xml:space="preserve">, </w:t>
      </w:r>
      <w:r w:rsidR="00FB1581">
        <w:rPr>
          <w:rFonts w:ascii="Times New Roman" w:eastAsia="Times New Roman" w:hAnsi="Times New Roman"/>
          <w:lang w:val="en-GB" w:eastAsia="nb-NO"/>
        </w:rPr>
        <w:t>ensure</w:t>
      </w:r>
      <w:r w:rsidR="00DD13AB">
        <w:rPr>
          <w:rFonts w:ascii="Times New Roman" w:eastAsia="Times New Roman" w:hAnsi="Times New Roman"/>
          <w:lang w:val="en-GB" w:eastAsia="nb-NO"/>
        </w:rPr>
        <w:t>,</w:t>
      </w:r>
      <w:r w:rsidR="00DD31D4">
        <w:rPr>
          <w:rFonts w:ascii="Times New Roman" w:eastAsia="Times New Roman" w:hAnsi="Times New Roman"/>
          <w:lang w:val="en-GB" w:eastAsia="nb-NO"/>
        </w:rPr>
        <w:t xml:space="preserve"> as far as possible</w:t>
      </w:r>
      <w:r w:rsidR="00DD13AB">
        <w:rPr>
          <w:rFonts w:ascii="Times New Roman" w:eastAsia="Times New Roman" w:hAnsi="Times New Roman"/>
          <w:lang w:val="en-GB" w:eastAsia="nb-NO"/>
        </w:rPr>
        <w:t>,</w:t>
      </w:r>
      <w:r w:rsidR="00DD31D4">
        <w:rPr>
          <w:rFonts w:ascii="Times New Roman" w:eastAsia="Times New Roman" w:hAnsi="Times New Roman"/>
          <w:lang w:val="en-GB" w:eastAsia="nb-NO"/>
        </w:rPr>
        <w:t xml:space="preserve"> that the </w:t>
      </w:r>
      <w:r w:rsidR="002F1208">
        <w:rPr>
          <w:rFonts w:ascii="Times New Roman" w:eastAsia="Times New Roman" w:hAnsi="Times New Roman"/>
          <w:lang w:val="en-GB" w:eastAsia="nb-NO"/>
        </w:rPr>
        <w:t xml:space="preserve">relevant </w:t>
      </w:r>
      <w:r w:rsidR="00EF1608">
        <w:rPr>
          <w:rFonts w:ascii="Times New Roman" w:eastAsia="Times New Roman" w:hAnsi="Times New Roman"/>
          <w:lang w:val="en-GB" w:eastAsia="nb-NO"/>
        </w:rPr>
        <w:t>adaptation</w:t>
      </w:r>
      <w:r w:rsidR="002F1208">
        <w:rPr>
          <w:rFonts w:ascii="Times New Roman" w:eastAsia="Times New Roman" w:hAnsi="Times New Roman"/>
          <w:lang w:val="en-GB" w:eastAsia="nb-NO"/>
        </w:rPr>
        <w:t xml:space="preserve">s are in place </w:t>
      </w:r>
      <w:r w:rsidR="00DD13AB">
        <w:rPr>
          <w:rFonts w:ascii="Times New Roman" w:eastAsia="Times New Roman" w:hAnsi="Times New Roman"/>
          <w:lang w:val="en-GB" w:eastAsia="nb-NO"/>
        </w:rPr>
        <w:t>by</w:t>
      </w:r>
      <w:r w:rsidR="002F1208">
        <w:rPr>
          <w:rFonts w:ascii="Times New Roman" w:eastAsia="Times New Roman" w:hAnsi="Times New Roman"/>
          <w:lang w:val="en-GB" w:eastAsia="nb-NO"/>
        </w:rPr>
        <w:t xml:space="preserve"> the</w:t>
      </w:r>
      <w:r w:rsidR="00686E48">
        <w:rPr>
          <w:rFonts w:ascii="Times New Roman" w:eastAsia="Times New Roman" w:hAnsi="Times New Roman"/>
          <w:lang w:val="en-GB" w:eastAsia="nb-NO"/>
        </w:rPr>
        <w:t>ir</w:t>
      </w:r>
      <w:r w:rsidR="002F1208">
        <w:rPr>
          <w:rFonts w:ascii="Times New Roman" w:eastAsia="Times New Roman" w:hAnsi="Times New Roman"/>
          <w:lang w:val="en-GB" w:eastAsia="nb-NO"/>
        </w:rPr>
        <w:t xml:space="preserve"> first </w:t>
      </w:r>
      <w:r w:rsidR="00B04B1D">
        <w:rPr>
          <w:rFonts w:ascii="Times New Roman" w:eastAsia="Times New Roman" w:hAnsi="Times New Roman"/>
          <w:lang w:val="en-GB" w:eastAsia="nb-NO"/>
        </w:rPr>
        <w:t>workday</w:t>
      </w:r>
      <w:r w:rsidR="002F1208">
        <w:rPr>
          <w:rFonts w:ascii="Times New Roman" w:eastAsia="Times New Roman" w:hAnsi="Times New Roman"/>
          <w:lang w:val="en-GB" w:eastAsia="nb-NO"/>
        </w:rPr>
        <w:t xml:space="preserve">. </w:t>
      </w:r>
      <w:r w:rsidR="00686E48">
        <w:rPr>
          <w:rFonts w:ascii="Times New Roman" w:eastAsia="Times New Roman" w:hAnsi="Times New Roman"/>
          <w:lang w:val="en-GB" w:eastAsia="nb-NO"/>
        </w:rPr>
        <w:t>New hires</w:t>
      </w:r>
      <w:r w:rsidR="002F1208">
        <w:rPr>
          <w:rFonts w:ascii="Times New Roman" w:eastAsia="Times New Roman" w:hAnsi="Times New Roman"/>
          <w:lang w:val="en-GB" w:eastAsia="nb-NO"/>
        </w:rPr>
        <w:t xml:space="preserve"> should also </w:t>
      </w:r>
      <w:r w:rsidR="00DC1295">
        <w:rPr>
          <w:rFonts w:ascii="Times New Roman" w:eastAsia="Times New Roman" w:hAnsi="Times New Roman"/>
          <w:lang w:val="en-GB" w:eastAsia="nb-NO"/>
        </w:rPr>
        <w:t>be provided with</w:t>
      </w:r>
      <w:r w:rsidR="002F1208">
        <w:rPr>
          <w:rFonts w:ascii="Times New Roman" w:eastAsia="Times New Roman" w:hAnsi="Times New Roman"/>
          <w:lang w:val="en-GB" w:eastAsia="nb-NO"/>
        </w:rPr>
        <w:t xml:space="preserve"> information </w:t>
      </w:r>
      <w:r w:rsidR="00DC1295">
        <w:rPr>
          <w:rFonts w:ascii="Times New Roman" w:eastAsia="Times New Roman" w:hAnsi="Times New Roman"/>
          <w:lang w:val="en-GB" w:eastAsia="nb-NO"/>
        </w:rPr>
        <w:t>about</w:t>
      </w:r>
      <w:r w:rsidR="00B04B1D">
        <w:rPr>
          <w:rFonts w:ascii="Times New Roman" w:eastAsia="Times New Roman" w:hAnsi="Times New Roman"/>
          <w:lang w:val="en-GB" w:eastAsia="nb-NO"/>
        </w:rPr>
        <w:t xml:space="preserve"> the </w:t>
      </w:r>
      <w:r w:rsidR="00EF1608">
        <w:rPr>
          <w:rFonts w:ascii="Times New Roman" w:eastAsia="Times New Roman" w:hAnsi="Times New Roman"/>
          <w:lang w:val="en-GB" w:eastAsia="nb-NO"/>
        </w:rPr>
        <w:t>adaptation</w:t>
      </w:r>
      <w:r w:rsidR="00B04B1D">
        <w:rPr>
          <w:rFonts w:ascii="Times New Roman" w:eastAsia="Times New Roman" w:hAnsi="Times New Roman"/>
          <w:lang w:val="en-GB" w:eastAsia="nb-NO"/>
        </w:rPr>
        <w:t xml:space="preserve">s. </w:t>
      </w:r>
    </w:p>
    <w:p w14:paraId="10BA1DE9" w14:textId="086408F8" w:rsidR="15190A0C" w:rsidRPr="003C7475" w:rsidRDefault="15190A0C" w:rsidP="15190A0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val="en-GB" w:eastAsia="nb-NO"/>
        </w:rPr>
      </w:pPr>
    </w:p>
    <w:p w14:paraId="652D011A" w14:textId="5D1005A0" w:rsidR="79A2E1B6" w:rsidRDefault="00E566C7" w:rsidP="15190A0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val="en-GB" w:eastAsia="nb-NO"/>
        </w:rPr>
      </w:pPr>
      <w:r>
        <w:rPr>
          <w:rFonts w:ascii="Times New Roman" w:eastAsia="Times New Roman" w:hAnsi="Times New Roman"/>
          <w:b/>
          <w:bCs/>
          <w:lang w:val="en-GB" w:eastAsia="nb-NO"/>
        </w:rPr>
        <w:t>Useful reso</w:t>
      </w:r>
      <w:r w:rsidR="000C0EAD">
        <w:rPr>
          <w:rFonts w:ascii="Times New Roman" w:eastAsia="Times New Roman" w:hAnsi="Times New Roman"/>
          <w:b/>
          <w:bCs/>
          <w:lang w:val="en-GB" w:eastAsia="nb-NO"/>
        </w:rPr>
        <w:t>urces</w:t>
      </w:r>
      <w:r w:rsidR="79A2E1B6" w:rsidRPr="00DD31D4">
        <w:rPr>
          <w:rFonts w:ascii="Times New Roman" w:eastAsia="Times New Roman" w:hAnsi="Times New Roman"/>
          <w:b/>
          <w:bCs/>
          <w:lang w:val="en-GB" w:eastAsia="nb-NO"/>
        </w:rPr>
        <w:t>:</w:t>
      </w:r>
    </w:p>
    <w:p w14:paraId="6D18556F" w14:textId="77777777" w:rsidR="0045179D" w:rsidRDefault="0045179D" w:rsidP="15190A0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val="en-GB" w:eastAsia="nb-NO"/>
        </w:rPr>
      </w:pPr>
    </w:p>
    <w:p w14:paraId="5FF89B66" w14:textId="1F8F0653" w:rsidR="0045179D" w:rsidRDefault="0045179D" w:rsidP="0045179D">
      <w:pPr>
        <w:pStyle w:val="Listeavsnitt"/>
        <w:numPr>
          <w:ilvl w:val="0"/>
          <w:numId w:val="12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lang w:val="en-GB" w:eastAsia="nb-NO"/>
        </w:rPr>
      </w:pPr>
      <w:hyperlink r:id="rId10" w:history="1">
        <w:r w:rsidRPr="0045179D">
          <w:rPr>
            <w:rStyle w:val="Hyperkobling"/>
            <w:rFonts w:ascii="Times New Roman" w:eastAsia="Times New Roman" w:hAnsi="Times New Roman"/>
            <w:lang w:val="en-GB" w:eastAsia="nb-NO"/>
          </w:rPr>
          <w:t>Adaptation of working conditions</w:t>
        </w:r>
      </w:hyperlink>
    </w:p>
    <w:p w14:paraId="5DD23A5A" w14:textId="1B586787" w:rsidR="00D67E20" w:rsidRPr="0045179D" w:rsidRDefault="00D67E20" w:rsidP="0045179D">
      <w:pPr>
        <w:pStyle w:val="Listeavsnitt"/>
        <w:numPr>
          <w:ilvl w:val="0"/>
          <w:numId w:val="12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lang w:val="en-GB" w:eastAsia="nb-NO"/>
        </w:rPr>
      </w:pPr>
      <w:hyperlink r:id="rId11" w:history="1">
        <w:r w:rsidRPr="000314CD">
          <w:rPr>
            <w:rStyle w:val="Hyperkobling"/>
            <w:rFonts w:ascii="Times New Roman" w:eastAsia="Times New Roman" w:hAnsi="Times New Roman"/>
            <w:lang w:val="en-GB" w:eastAsia="nb-NO"/>
          </w:rPr>
          <w:t>NAV Assistive Technology Centre</w:t>
        </w:r>
      </w:hyperlink>
      <w:r w:rsidR="005F430A">
        <w:rPr>
          <w:rFonts w:ascii="Times New Roman" w:eastAsia="Times New Roman" w:hAnsi="Times New Roman"/>
          <w:lang w:val="en-GB" w:eastAsia="nb-NO"/>
        </w:rPr>
        <w:t xml:space="preserve"> (in Norwegian)</w:t>
      </w:r>
    </w:p>
    <w:p w14:paraId="780F9CE6" w14:textId="45E14A85" w:rsidR="002D6BBD" w:rsidRPr="005F430A" w:rsidRDefault="002D6BBD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val="en-GB" w:eastAsia="nb-NO"/>
        </w:rPr>
      </w:pPr>
    </w:p>
    <w:tbl>
      <w:tblPr>
        <w:tblStyle w:val="Tabellrutenett"/>
        <w:tblW w:w="0" w:type="auto"/>
        <w:tblLayout w:type="fixed"/>
        <w:tblLook w:val="06A0" w:firstRow="1" w:lastRow="0" w:firstColumn="1" w:lastColumn="0" w:noHBand="1" w:noVBand="1"/>
      </w:tblPr>
      <w:tblGrid>
        <w:gridCol w:w="4830"/>
        <w:gridCol w:w="4800"/>
      </w:tblGrid>
      <w:tr w:rsidR="1CA0D948" w:rsidRPr="00EF1608" w14:paraId="40515FBA" w14:textId="77777777" w:rsidTr="005E5D65">
        <w:trPr>
          <w:trHeight w:val="300"/>
        </w:trPr>
        <w:tc>
          <w:tcPr>
            <w:tcW w:w="9630" w:type="dxa"/>
            <w:gridSpan w:val="2"/>
          </w:tcPr>
          <w:p w14:paraId="31B1CF66" w14:textId="2366FD5D" w:rsidR="535ECC61" w:rsidRPr="00165146" w:rsidRDefault="007B7B47" w:rsidP="1CA0D948">
            <w:pPr>
              <w:rPr>
                <w:rFonts w:ascii="Times New Roman" w:eastAsia="Times New Roman" w:hAnsi="Times New Roman"/>
                <w:b/>
                <w:bCs/>
                <w:lang w:val="en-GB" w:eastAsia="nb-NO"/>
              </w:rPr>
            </w:pPr>
            <w:r w:rsidRPr="00165146">
              <w:rPr>
                <w:rFonts w:ascii="Times New Roman" w:eastAsia="Times New Roman" w:hAnsi="Times New Roman"/>
                <w:b/>
                <w:bCs/>
                <w:lang w:val="en-GB" w:eastAsia="nb-NO"/>
              </w:rPr>
              <w:t xml:space="preserve">Allocation of responsibilities and </w:t>
            </w:r>
            <w:r w:rsidR="00165146" w:rsidRPr="00165146">
              <w:rPr>
                <w:rFonts w:ascii="Times New Roman" w:eastAsia="Times New Roman" w:hAnsi="Times New Roman"/>
                <w:b/>
                <w:bCs/>
                <w:lang w:val="en-GB" w:eastAsia="nb-NO"/>
              </w:rPr>
              <w:t>f</w:t>
            </w:r>
            <w:r w:rsidR="00165146">
              <w:rPr>
                <w:rFonts w:ascii="Times New Roman" w:eastAsia="Times New Roman" w:hAnsi="Times New Roman"/>
                <w:b/>
                <w:bCs/>
                <w:lang w:val="en-GB" w:eastAsia="nb-NO"/>
              </w:rPr>
              <w:t>ollow-up on measures</w:t>
            </w:r>
          </w:p>
        </w:tc>
      </w:tr>
      <w:tr w:rsidR="1CA0D948" w14:paraId="316356E5" w14:textId="77777777" w:rsidTr="005E5D65">
        <w:trPr>
          <w:trHeight w:val="300"/>
        </w:trPr>
        <w:tc>
          <w:tcPr>
            <w:tcW w:w="4830" w:type="dxa"/>
          </w:tcPr>
          <w:p w14:paraId="129430F5" w14:textId="7DB96D73" w:rsidR="535ECC61" w:rsidRDefault="00053AB5" w:rsidP="1CA0D948">
            <w:pPr>
              <w:rPr>
                <w:rFonts w:ascii="Times New Roman" w:eastAsia="Times New Roman" w:hAnsi="Times New Roman"/>
                <w:lang w:eastAsia="nb-NO"/>
              </w:rPr>
            </w:pPr>
            <w:r>
              <w:rPr>
                <w:rFonts w:ascii="Times New Roman" w:eastAsia="Times New Roman" w:hAnsi="Times New Roman"/>
                <w:lang w:eastAsia="nb-NO"/>
              </w:rPr>
              <w:t>Action plan</w:t>
            </w:r>
            <w:r w:rsidR="535ECC61" w:rsidRPr="1CA0D948">
              <w:rPr>
                <w:rFonts w:ascii="Times New Roman" w:eastAsia="Times New Roman" w:hAnsi="Times New Roman"/>
                <w:lang w:eastAsia="nb-NO"/>
              </w:rPr>
              <w:t>:</w:t>
            </w:r>
          </w:p>
        </w:tc>
        <w:tc>
          <w:tcPr>
            <w:tcW w:w="4800" w:type="dxa"/>
          </w:tcPr>
          <w:p w14:paraId="0FE24F49" w14:textId="77236859" w:rsidR="535ECC61" w:rsidRDefault="00C025ED" w:rsidP="1CA0D948">
            <w:pPr>
              <w:rPr>
                <w:rFonts w:ascii="Times New Roman" w:eastAsia="Times New Roman" w:hAnsi="Times New Roman"/>
                <w:lang w:eastAsia="nb-NO"/>
              </w:rPr>
            </w:pPr>
            <w:r>
              <w:rPr>
                <w:rFonts w:ascii="Times New Roman" w:eastAsia="Times New Roman" w:hAnsi="Times New Roman"/>
                <w:lang w:eastAsia="nb-NO"/>
              </w:rPr>
              <w:t>Responsibility</w:t>
            </w:r>
            <w:r w:rsidR="535ECC61" w:rsidRPr="1CA0D948">
              <w:rPr>
                <w:rFonts w:ascii="Times New Roman" w:eastAsia="Times New Roman" w:hAnsi="Times New Roman"/>
                <w:lang w:eastAsia="nb-NO"/>
              </w:rPr>
              <w:t>:</w:t>
            </w:r>
          </w:p>
        </w:tc>
      </w:tr>
      <w:tr w:rsidR="1CA0D948" w14:paraId="319FD781" w14:textId="77777777" w:rsidTr="005E5D65">
        <w:trPr>
          <w:trHeight w:val="300"/>
        </w:trPr>
        <w:tc>
          <w:tcPr>
            <w:tcW w:w="4830" w:type="dxa"/>
          </w:tcPr>
          <w:p w14:paraId="7EF140C7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41719861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33AE1E67" w14:textId="77777777" w:rsidTr="005E5D65">
        <w:trPr>
          <w:trHeight w:val="300"/>
        </w:trPr>
        <w:tc>
          <w:tcPr>
            <w:tcW w:w="4830" w:type="dxa"/>
          </w:tcPr>
          <w:p w14:paraId="21B0973D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1AEDBFF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7E55CEF8" w14:textId="77777777" w:rsidTr="005E5D65">
        <w:trPr>
          <w:trHeight w:val="300"/>
        </w:trPr>
        <w:tc>
          <w:tcPr>
            <w:tcW w:w="4830" w:type="dxa"/>
          </w:tcPr>
          <w:p w14:paraId="32D6CA13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62D97A9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110C9DA" w14:textId="77777777" w:rsidTr="005E5D65">
        <w:trPr>
          <w:trHeight w:val="300"/>
        </w:trPr>
        <w:tc>
          <w:tcPr>
            <w:tcW w:w="4830" w:type="dxa"/>
          </w:tcPr>
          <w:p w14:paraId="08FC75B2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1EA60FE9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989CAEE" w14:textId="77777777" w:rsidTr="005E5D65">
        <w:trPr>
          <w:trHeight w:val="300"/>
        </w:trPr>
        <w:tc>
          <w:tcPr>
            <w:tcW w:w="4830" w:type="dxa"/>
          </w:tcPr>
          <w:p w14:paraId="6507F4E6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319C599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B18DF47" w14:textId="77777777" w:rsidTr="005E5D65">
        <w:trPr>
          <w:trHeight w:val="450"/>
        </w:trPr>
        <w:tc>
          <w:tcPr>
            <w:tcW w:w="4830" w:type="dxa"/>
          </w:tcPr>
          <w:p w14:paraId="5BAE9A1E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069D86DA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4699D837" w14:textId="15BF80AC" w:rsidR="1CA0D948" w:rsidRDefault="1CA0D948" w:rsidP="005E5D6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lang w:eastAsia="nb-NO"/>
        </w:rPr>
      </w:pPr>
    </w:p>
    <w:p w14:paraId="305C16CD" w14:textId="019665D8" w:rsidR="000330FF" w:rsidRPr="007C139B" w:rsidRDefault="000330FF" w:rsidP="007C13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</w:p>
    <w:sectPr w:rsidR="000330FF" w:rsidRPr="007C139B" w:rsidSect="00665C7F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34E27" w14:textId="77777777" w:rsidR="00642A7E" w:rsidRDefault="00642A7E" w:rsidP="006F2626">
      <w:pPr>
        <w:spacing w:after="0" w:line="240" w:lineRule="auto"/>
      </w:pPr>
      <w:r>
        <w:separator/>
      </w:r>
    </w:p>
  </w:endnote>
  <w:endnote w:type="continuationSeparator" w:id="0">
    <w:p w14:paraId="5C469337" w14:textId="77777777" w:rsidR="00642A7E" w:rsidRDefault="00642A7E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3D1E6" w14:textId="77777777"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8C3AC" w14:textId="77777777" w:rsidR="004A6747" w:rsidRPr="00FE74D3" w:rsidRDefault="004A6747" w:rsidP="004A6747">
    <w:pPr>
      <w:pStyle w:val="Bunntekst"/>
      <w:rPr>
        <w:rFonts w:ascii="Arial" w:hAnsi="Arial" w:cs="Arial"/>
        <w:lang w:val="en-US"/>
      </w:rPr>
    </w:pPr>
  </w:p>
  <w:p w14:paraId="1A376FE9" w14:textId="77777777" w:rsidR="004A6747" w:rsidRPr="00FE74D3" w:rsidRDefault="004A6747" w:rsidP="004A6747">
    <w:pPr>
      <w:pStyle w:val="Bunnteks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F72D8" w14:textId="77777777" w:rsidR="00642A7E" w:rsidRDefault="00642A7E" w:rsidP="006F2626">
      <w:pPr>
        <w:spacing w:after="0" w:line="240" w:lineRule="auto"/>
      </w:pPr>
      <w:r>
        <w:separator/>
      </w:r>
    </w:p>
  </w:footnote>
  <w:footnote w:type="continuationSeparator" w:id="0">
    <w:p w14:paraId="484538CD" w14:textId="77777777" w:rsidR="00642A7E" w:rsidRDefault="00642A7E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A9AFF" w14:textId="77777777" w:rsidR="00EC2D30" w:rsidRPr="008A044C" w:rsidRDefault="00C4411A" w:rsidP="00EC2D30">
    <w:pPr>
      <w:pStyle w:val="Topptekst"/>
      <w:ind w:left="-426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5A30CF27" wp14:editId="1D87FBDD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800" cy="723600"/>
          <wp:effectExtent l="0" t="0" r="3175" b="635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800" cy="72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78EBB3" w14:textId="77777777" w:rsidR="001B389C" w:rsidRPr="00EC2D30" w:rsidRDefault="00EC2D30" w:rsidP="00EC2D30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95"/>
      <w:gridCol w:w="4167"/>
      <w:gridCol w:w="1200"/>
    </w:tblGrid>
    <w:tr w:rsidR="00285298" w14:paraId="5A03C5C8" w14:textId="77777777" w:rsidTr="008047E3">
      <w:trPr>
        <w:trHeight w:val="1231"/>
      </w:trPr>
      <w:tc>
        <w:tcPr>
          <w:tcW w:w="4904" w:type="dxa"/>
        </w:tcPr>
        <w:p w14:paraId="025EAA21" w14:textId="77777777" w:rsidR="00285298" w:rsidRDefault="00285298" w:rsidP="00285298">
          <w:pPr>
            <w:pStyle w:val="Topptekst"/>
          </w:pPr>
          <w:bookmarkStart w:id="0" w:name="Logo"/>
          <w:r>
            <w:rPr>
              <w:noProof/>
              <w:lang w:eastAsia="nb-NO"/>
            </w:rPr>
            <w:drawing>
              <wp:inline distT="0" distB="0" distL="0" distR="0" wp14:anchorId="04D607F5" wp14:editId="21FBFE19">
                <wp:extent cx="2840400" cy="723600"/>
                <wp:effectExtent l="0" t="0" r="0" b="635"/>
                <wp:docPr id="2" name="Bilde 2" descr="Et bilde som inneholder tekst&#10;&#10;Automatisk generert beskrivels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ilde 2" descr="Et bilde som inneholder tekst&#10;&#10;Automatisk generert beskrivels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0400" cy="72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0"/>
        </w:p>
      </w:tc>
      <w:tc>
        <w:tcPr>
          <w:tcW w:w="4333" w:type="dxa"/>
        </w:tcPr>
        <w:p w14:paraId="04B16465" w14:textId="77777777" w:rsidR="00285298" w:rsidRDefault="00285298" w:rsidP="00285298">
          <w:pPr>
            <w:pStyle w:val="Topptekst"/>
          </w:pPr>
        </w:p>
      </w:tc>
      <w:tc>
        <w:tcPr>
          <w:tcW w:w="1241" w:type="dxa"/>
        </w:tcPr>
        <w:p w14:paraId="24653736" w14:textId="77777777" w:rsidR="00285298" w:rsidRPr="00285298" w:rsidRDefault="00285298" w:rsidP="00285298">
          <w:pPr>
            <w:pStyle w:val="Topptekst"/>
            <w:rPr>
              <w:b/>
              <w:bCs/>
              <w:sz w:val="32"/>
              <w:szCs w:val="32"/>
            </w:rPr>
          </w:pPr>
        </w:p>
      </w:tc>
    </w:tr>
  </w:tbl>
  <w:tbl>
    <w:tblPr>
      <w:tblW w:w="981" w:type="dxa"/>
      <w:tblInd w:w="8652" w:type="dxa"/>
      <w:tblLook w:val="04A0" w:firstRow="1" w:lastRow="0" w:firstColumn="1" w:lastColumn="0" w:noHBand="0" w:noVBand="1"/>
    </w:tblPr>
    <w:tblGrid>
      <w:gridCol w:w="981"/>
    </w:tblGrid>
    <w:tr w:rsidR="00344531" w:rsidRPr="00A6739A" w14:paraId="4910B4F1" w14:textId="77777777" w:rsidTr="00285298">
      <w:tc>
        <w:tcPr>
          <w:tcW w:w="0" w:type="auto"/>
        </w:tcPr>
        <w:p w14:paraId="5DC77CEF" w14:textId="77777777" w:rsidR="00344531" w:rsidRPr="00A32C60" w:rsidRDefault="00344531" w:rsidP="00285298">
          <w:pPr>
            <w:pStyle w:val="Topptekstlinje1"/>
            <w:rPr>
              <w:rFonts w:ascii="Times New Roman" w:hAnsi="Times New Roman" w:cs="Times New Roman"/>
            </w:rPr>
          </w:pPr>
        </w:p>
      </w:tc>
    </w:tr>
  </w:tbl>
  <w:p w14:paraId="20FA4C68" w14:textId="77777777" w:rsidR="001B389C" w:rsidRPr="00AA7420" w:rsidRDefault="001B389C" w:rsidP="00285298">
    <w:pPr>
      <w:pStyle w:val="Topptekst"/>
      <w:tabs>
        <w:tab w:val="clear" w:pos="4536"/>
        <w:tab w:val="clear" w:pos="9072"/>
        <w:tab w:val="left" w:pos="7548"/>
      </w:tabs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A7EA2"/>
    <w:multiLevelType w:val="hybridMultilevel"/>
    <w:tmpl w:val="187CCD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C62C13"/>
    <w:multiLevelType w:val="hybridMultilevel"/>
    <w:tmpl w:val="0616CC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74221"/>
    <w:multiLevelType w:val="hybridMultilevel"/>
    <w:tmpl w:val="694633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43B42"/>
    <w:multiLevelType w:val="hybridMultilevel"/>
    <w:tmpl w:val="76B6870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846FAB"/>
    <w:multiLevelType w:val="hybridMultilevel"/>
    <w:tmpl w:val="4FE69F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D67A3"/>
    <w:multiLevelType w:val="hybridMultilevel"/>
    <w:tmpl w:val="3A6E09D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18024C"/>
    <w:multiLevelType w:val="hybridMultilevel"/>
    <w:tmpl w:val="B71C5016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DA52FB"/>
    <w:multiLevelType w:val="hybridMultilevel"/>
    <w:tmpl w:val="EEDAD7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D2039C"/>
    <w:multiLevelType w:val="hybridMultilevel"/>
    <w:tmpl w:val="FFFFFFFF"/>
    <w:lvl w:ilvl="0" w:tplc="73D2C8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8072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0C3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F2AF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63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5A0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88E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8C02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2CF6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DF2B78"/>
    <w:multiLevelType w:val="multilevel"/>
    <w:tmpl w:val="BD9C8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0D7903"/>
    <w:multiLevelType w:val="hybridMultilevel"/>
    <w:tmpl w:val="E486ABD8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0451F8"/>
    <w:multiLevelType w:val="hybridMultilevel"/>
    <w:tmpl w:val="B69C10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1F7427"/>
    <w:multiLevelType w:val="hybridMultilevel"/>
    <w:tmpl w:val="92F66A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548684">
    <w:abstractNumId w:val="8"/>
  </w:num>
  <w:num w:numId="2" w16cid:durableId="451285945">
    <w:abstractNumId w:val="11"/>
  </w:num>
  <w:num w:numId="3" w16cid:durableId="367536365">
    <w:abstractNumId w:val="10"/>
  </w:num>
  <w:num w:numId="4" w16cid:durableId="257177480">
    <w:abstractNumId w:val="6"/>
  </w:num>
  <w:num w:numId="5" w16cid:durableId="1918858185">
    <w:abstractNumId w:val="3"/>
  </w:num>
  <w:num w:numId="6" w16cid:durableId="420181583">
    <w:abstractNumId w:val="12"/>
  </w:num>
  <w:num w:numId="7" w16cid:durableId="1610047067">
    <w:abstractNumId w:val="5"/>
  </w:num>
  <w:num w:numId="8" w16cid:durableId="323124262">
    <w:abstractNumId w:val="1"/>
  </w:num>
  <w:num w:numId="9" w16cid:durableId="1119841446">
    <w:abstractNumId w:val="7"/>
  </w:num>
  <w:num w:numId="10" w16cid:durableId="1760902124">
    <w:abstractNumId w:val="0"/>
  </w:num>
  <w:num w:numId="11" w16cid:durableId="106196913">
    <w:abstractNumId w:val="4"/>
  </w:num>
  <w:num w:numId="12" w16cid:durableId="1047678464">
    <w:abstractNumId w:val="2"/>
  </w:num>
  <w:num w:numId="13" w16cid:durableId="11510952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13C"/>
    <w:rsid w:val="00025304"/>
    <w:rsid w:val="00025F07"/>
    <w:rsid w:val="0002636F"/>
    <w:rsid w:val="0003009E"/>
    <w:rsid w:val="00030EF4"/>
    <w:rsid w:val="000314CD"/>
    <w:rsid w:val="00032347"/>
    <w:rsid w:val="000330FF"/>
    <w:rsid w:val="00042723"/>
    <w:rsid w:val="00050067"/>
    <w:rsid w:val="00051671"/>
    <w:rsid w:val="000532F9"/>
    <w:rsid w:val="00053AB5"/>
    <w:rsid w:val="00055D17"/>
    <w:rsid w:val="000711C4"/>
    <w:rsid w:val="0007469A"/>
    <w:rsid w:val="0008023C"/>
    <w:rsid w:val="00080C47"/>
    <w:rsid w:val="000838D4"/>
    <w:rsid w:val="0008511F"/>
    <w:rsid w:val="0008638B"/>
    <w:rsid w:val="000922C7"/>
    <w:rsid w:val="00097941"/>
    <w:rsid w:val="000A0297"/>
    <w:rsid w:val="000C0EAD"/>
    <w:rsid w:val="000C312B"/>
    <w:rsid w:val="000C44F9"/>
    <w:rsid w:val="000C5ED5"/>
    <w:rsid w:val="000D761B"/>
    <w:rsid w:val="000E5FC0"/>
    <w:rsid w:val="000E66F6"/>
    <w:rsid w:val="00121A68"/>
    <w:rsid w:val="00125747"/>
    <w:rsid w:val="00127340"/>
    <w:rsid w:val="00140AE2"/>
    <w:rsid w:val="001418C1"/>
    <w:rsid w:val="0014274D"/>
    <w:rsid w:val="00147EC9"/>
    <w:rsid w:val="001510DF"/>
    <w:rsid w:val="00165146"/>
    <w:rsid w:val="0016697A"/>
    <w:rsid w:val="00170244"/>
    <w:rsid w:val="00172620"/>
    <w:rsid w:val="00174BF1"/>
    <w:rsid w:val="00180B49"/>
    <w:rsid w:val="00182924"/>
    <w:rsid w:val="001839D2"/>
    <w:rsid w:val="001858A0"/>
    <w:rsid w:val="0018759D"/>
    <w:rsid w:val="00195BB3"/>
    <w:rsid w:val="001A43FF"/>
    <w:rsid w:val="001A63F3"/>
    <w:rsid w:val="001A7DFE"/>
    <w:rsid w:val="001B389C"/>
    <w:rsid w:val="001C3144"/>
    <w:rsid w:val="001C53D1"/>
    <w:rsid w:val="001D577C"/>
    <w:rsid w:val="001E0129"/>
    <w:rsid w:val="001E1729"/>
    <w:rsid w:val="001E1FD6"/>
    <w:rsid w:val="001F2CDA"/>
    <w:rsid w:val="00201362"/>
    <w:rsid w:val="00202A26"/>
    <w:rsid w:val="00203485"/>
    <w:rsid w:val="00204F25"/>
    <w:rsid w:val="0020706A"/>
    <w:rsid w:val="002151BC"/>
    <w:rsid w:val="002308E6"/>
    <w:rsid w:val="0023607B"/>
    <w:rsid w:val="00236473"/>
    <w:rsid w:val="00244732"/>
    <w:rsid w:val="00245C77"/>
    <w:rsid w:val="002509AE"/>
    <w:rsid w:val="002535E6"/>
    <w:rsid w:val="002546F8"/>
    <w:rsid w:val="002554DC"/>
    <w:rsid w:val="00261A25"/>
    <w:rsid w:val="002667A2"/>
    <w:rsid w:val="00284248"/>
    <w:rsid w:val="00285298"/>
    <w:rsid w:val="00291796"/>
    <w:rsid w:val="00291C2E"/>
    <w:rsid w:val="00296BD0"/>
    <w:rsid w:val="002A4945"/>
    <w:rsid w:val="002A664E"/>
    <w:rsid w:val="002B57D2"/>
    <w:rsid w:val="002C0398"/>
    <w:rsid w:val="002C1B79"/>
    <w:rsid w:val="002C1BB8"/>
    <w:rsid w:val="002C439F"/>
    <w:rsid w:val="002C5917"/>
    <w:rsid w:val="002D4C0C"/>
    <w:rsid w:val="002D6BBD"/>
    <w:rsid w:val="002E52AC"/>
    <w:rsid w:val="002E71E6"/>
    <w:rsid w:val="002F1208"/>
    <w:rsid w:val="002F4F99"/>
    <w:rsid w:val="002F51AF"/>
    <w:rsid w:val="00301F4C"/>
    <w:rsid w:val="003058D0"/>
    <w:rsid w:val="00310A1F"/>
    <w:rsid w:val="00313830"/>
    <w:rsid w:val="003157B3"/>
    <w:rsid w:val="0031741E"/>
    <w:rsid w:val="0032641E"/>
    <w:rsid w:val="00326DE7"/>
    <w:rsid w:val="00332A21"/>
    <w:rsid w:val="00340EA5"/>
    <w:rsid w:val="003438A4"/>
    <w:rsid w:val="00344531"/>
    <w:rsid w:val="0034459C"/>
    <w:rsid w:val="003447CA"/>
    <w:rsid w:val="00347FA7"/>
    <w:rsid w:val="00351861"/>
    <w:rsid w:val="00352C17"/>
    <w:rsid w:val="00361578"/>
    <w:rsid w:val="0037101C"/>
    <w:rsid w:val="00377541"/>
    <w:rsid w:val="00380D83"/>
    <w:rsid w:val="00381B02"/>
    <w:rsid w:val="00382D5B"/>
    <w:rsid w:val="00384F0E"/>
    <w:rsid w:val="00385FD5"/>
    <w:rsid w:val="00386070"/>
    <w:rsid w:val="003960FD"/>
    <w:rsid w:val="003A5B00"/>
    <w:rsid w:val="003A7014"/>
    <w:rsid w:val="003A733F"/>
    <w:rsid w:val="003B1991"/>
    <w:rsid w:val="003B4B8A"/>
    <w:rsid w:val="003B7E8E"/>
    <w:rsid w:val="003C10FE"/>
    <w:rsid w:val="003C56C2"/>
    <w:rsid w:val="003C7475"/>
    <w:rsid w:val="003D04AB"/>
    <w:rsid w:val="003D1AA4"/>
    <w:rsid w:val="003F1235"/>
    <w:rsid w:val="003F6719"/>
    <w:rsid w:val="004008F0"/>
    <w:rsid w:val="004022E4"/>
    <w:rsid w:val="00403DDA"/>
    <w:rsid w:val="00407C42"/>
    <w:rsid w:val="00412561"/>
    <w:rsid w:val="0041611C"/>
    <w:rsid w:val="00417E65"/>
    <w:rsid w:val="004213D6"/>
    <w:rsid w:val="00421AD2"/>
    <w:rsid w:val="0042451D"/>
    <w:rsid w:val="00424F45"/>
    <w:rsid w:val="00432910"/>
    <w:rsid w:val="004416D1"/>
    <w:rsid w:val="00442F10"/>
    <w:rsid w:val="00444538"/>
    <w:rsid w:val="0044586E"/>
    <w:rsid w:val="0045179D"/>
    <w:rsid w:val="00452BFB"/>
    <w:rsid w:val="00461E1D"/>
    <w:rsid w:val="00463A82"/>
    <w:rsid w:val="00471DAC"/>
    <w:rsid w:val="00472B98"/>
    <w:rsid w:val="00483FE9"/>
    <w:rsid w:val="00485ABD"/>
    <w:rsid w:val="00485C69"/>
    <w:rsid w:val="00491BCF"/>
    <w:rsid w:val="004A1052"/>
    <w:rsid w:val="004A6747"/>
    <w:rsid w:val="004B3886"/>
    <w:rsid w:val="004B489E"/>
    <w:rsid w:val="004B6046"/>
    <w:rsid w:val="004C0ABF"/>
    <w:rsid w:val="004D5400"/>
    <w:rsid w:val="004D63A6"/>
    <w:rsid w:val="004E10D2"/>
    <w:rsid w:val="004E2EFF"/>
    <w:rsid w:val="004E69B4"/>
    <w:rsid w:val="004E730C"/>
    <w:rsid w:val="004F44DB"/>
    <w:rsid w:val="004F6B3E"/>
    <w:rsid w:val="00503DE0"/>
    <w:rsid w:val="00506169"/>
    <w:rsid w:val="00507BAE"/>
    <w:rsid w:val="0051239B"/>
    <w:rsid w:val="00515C21"/>
    <w:rsid w:val="00522226"/>
    <w:rsid w:val="005346FF"/>
    <w:rsid w:val="0053482F"/>
    <w:rsid w:val="00555487"/>
    <w:rsid w:val="00556ECF"/>
    <w:rsid w:val="00565097"/>
    <w:rsid w:val="005669BB"/>
    <w:rsid w:val="005719BC"/>
    <w:rsid w:val="00574517"/>
    <w:rsid w:val="005747FB"/>
    <w:rsid w:val="00574D48"/>
    <w:rsid w:val="005775EB"/>
    <w:rsid w:val="0057767A"/>
    <w:rsid w:val="00582B29"/>
    <w:rsid w:val="005C462A"/>
    <w:rsid w:val="005D0952"/>
    <w:rsid w:val="005D28E7"/>
    <w:rsid w:val="005D501F"/>
    <w:rsid w:val="005D6F41"/>
    <w:rsid w:val="005E0D18"/>
    <w:rsid w:val="005E5D65"/>
    <w:rsid w:val="005E709D"/>
    <w:rsid w:val="005E7781"/>
    <w:rsid w:val="005F24A8"/>
    <w:rsid w:val="005F430A"/>
    <w:rsid w:val="005F6C42"/>
    <w:rsid w:val="00601F3F"/>
    <w:rsid w:val="00605067"/>
    <w:rsid w:val="00621186"/>
    <w:rsid w:val="00624A1D"/>
    <w:rsid w:val="00625749"/>
    <w:rsid w:val="00630C2C"/>
    <w:rsid w:val="00637134"/>
    <w:rsid w:val="00642A7E"/>
    <w:rsid w:val="006456EF"/>
    <w:rsid w:val="00646C8D"/>
    <w:rsid w:val="00647735"/>
    <w:rsid w:val="006513AB"/>
    <w:rsid w:val="00656452"/>
    <w:rsid w:val="0066426C"/>
    <w:rsid w:val="00665C7F"/>
    <w:rsid w:val="006722BF"/>
    <w:rsid w:val="00676B4A"/>
    <w:rsid w:val="006811DB"/>
    <w:rsid w:val="00681F08"/>
    <w:rsid w:val="00686E48"/>
    <w:rsid w:val="00693D3D"/>
    <w:rsid w:val="006949EE"/>
    <w:rsid w:val="0069792F"/>
    <w:rsid w:val="006A14A7"/>
    <w:rsid w:val="006A5561"/>
    <w:rsid w:val="006B2A25"/>
    <w:rsid w:val="006B69A8"/>
    <w:rsid w:val="006C4552"/>
    <w:rsid w:val="006D1DD9"/>
    <w:rsid w:val="006D342A"/>
    <w:rsid w:val="006D7868"/>
    <w:rsid w:val="006F2626"/>
    <w:rsid w:val="006F5413"/>
    <w:rsid w:val="006F76DB"/>
    <w:rsid w:val="00702D98"/>
    <w:rsid w:val="0070374F"/>
    <w:rsid w:val="00706701"/>
    <w:rsid w:val="00707411"/>
    <w:rsid w:val="007138A1"/>
    <w:rsid w:val="007165D3"/>
    <w:rsid w:val="0072108B"/>
    <w:rsid w:val="007227B2"/>
    <w:rsid w:val="00725E88"/>
    <w:rsid w:val="007272D2"/>
    <w:rsid w:val="007322A0"/>
    <w:rsid w:val="0073253A"/>
    <w:rsid w:val="00737E2C"/>
    <w:rsid w:val="00742C45"/>
    <w:rsid w:val="0074653C"/>
    <w:rsid w:val="00751529"/>
    <w:rsid w:val="00756C8D"/>
    <w:rsid w:val="0075744F"/>
    <w:rsid w:val="00762BF4"/>
    <w:rsid w:val="00762E07"/>
    <w:rsid w:val="0076376D"/>
    <w:rsid w:val="0076588D"/>
    <w:rsid w:val="00765CA3"/>
    <w:rsid w:val="00783D0C"/>
    <w:rsid w:val="00785AA9"/>
    <w:rsid w:val="007863B2"/>
    <w:rsid w:val="0079601C"/>
    <w:rsid w:val="007A1956"/>
    <w:rsid w:val="007A5E67"/>
    <w:rsid w:val="007A6D8F"/>
    <w:rsid w:val="007B7ADE"/>
    <w:rsid w:val="007B7B47"/>
    <w:rsid w:val="007B7E3C"/>
    <w:rsid w:val="007C139B"/>
    <w:rsid w:val="007D5DAA"/>
    <w:rsid w:val="007E1F80"/>
    <w:rsid w:val="007E2F42"/>
    <w:rsid w:val="007E4DBD"/>
    <w:rsid w:val="007E5442"/>
    <w:rsid w:val="007F1093"/>
    <w:rsid w:val="007F1A02"/>
    <w:rsid w:val="007F240E"/>
    <w:rsid w:val="007F2A05"/>
    <w:rsid w:val="007F2AB7"/>
    <w:rsid w:val="007F3D04"/>
    <w:rsid w:val="00802247"/>
    <w:rsid w:val="00803C26"/>
    <w:rsid w:val="008047E3"/>
    <w:rsid w:val="008124BD"/>
    <w:rsid w:val="00813CCE"/>
    <w:rsid w:val="0082005D"/>
    <w:rsid w:val="008340F1"/>
    <w:rsid w:val="00840C5D"/>
    <w:rsid w:val="00851BF9"/>
    <w:rsid w:val="00851ED5"/>
    <w:rsid w:val="00854383"/>
    <w:rsid w:val="00856A20"/>
    <w:rsid w:val="00861368"/>
    <w:rsid w:val="00862834"/>
    <w:rsid w:val="00862DA3"/>
    <w:rsid w:val="00864CAF"/>
    <w:rsid w:val="00870A80"/>
    <w:rsid w:val="008766DC"/>
    <w:rsid w:val="00876C97"/>
    <w:rsid w:val="00883A2A"/>
    <w:rsid w:val="008B096F"/>
    <w:rsid w:val="008B42D4"/>
    <w:rsid w:val="008B5C7B"/>
    <w:rsid w:val="008C43B7"/>
    <w:rsid w:val="008D4F3B"/>
    <w:rsid w:val="008D547F"/>
    <w:rsid w:val="008D7FF7"/>
    <w:rsid w:val="008F4BC6"/>
    <w:rsid w:val="00900188"/>
    <w:rsid w:val="00920F86"/>
    <w:rsid w:val="00921DBC"/>
    <w:rsid w:val="00932FA4"/>
    <w:rsid w:val="009331DB"/>
    <w:rsid w:val="00942496"/>
    <w:rsid w:val="00943FAB"/>
    <w:rsid w:val="00945544"/>
    <w:rsid w:val="009471ED"/>
    <w:rsid w:val="00947A25"/>
    <w:rsid w:val="0095053A"/>
    <w:rsid w:val="00950B56"/>
    <w:rsid w:val="0096155B"/>
    <w:rsid w:val="00966AE5"/>
    <w:rsid w:val="00970E54"/>
    <w:rsid w:val="0097108B"/>
    <w:rsid w:val="00972212"/>
    <w:rsid w:val="00974C43"/>
    <w:rsid w:val="00975BDA"/>
    <w:rsid w:val="00982A88"/>
    <w:rsid w:val="00985D9C"/>
    <w:rsid w:val="009920AA"/>
    <w:rsid w:val="00997C47"/>
    <w:rsid w:val="009A0B66"/>
    <w:rsid w:val="009A2881"/>
    <w:rsid w:val="009A702C"/>
    <w:rsid w:val="009C3446"/>
    <w:rsid w:val="009C6C95"/>
    <w:rsid w:val="009C7FB2"/>
    <w:rsid w:val="009D4C81"/>
    <w:rsid w:val="009D5F17"/>
    <w:rsid w:val="009E11AC"/>
    <w:rsid w:val="009E7795"/>
    <w:rsid w:val="009F29E5"/>
    <w:rsid w:val="009F7B7D"/>
    <w:rsid w:val="00A03AC6"/>
    <w:rsid w:val="00A073A7"/>
    <w:rsid w:val="00A12601"/>
    <w:rsid w:val="00A12A8B"/>
    <w:rsid w:val="00A13261"/>
    <w:rsid w:val="00A16E17"/>
    <w:rsid w:val="00A2381F"/>
    <w:rsid w:val="00A2598C"/>
    <w:rsid w:val="00A26370"/>
    <w:rsid w:val="00A32C60"/>
    <w:rsid w:val="00A33AC5"/>
    <w:rsid w:val="00A35FED"/>
    <w:rsid w:val="00A40D47"/>
    <w:rsid w:val="00A4466F"/>
    <w:rsid w:val="00A46423"/>
    <w:rsid w:val="00A55642"/>
    <w:rsid w:val="00A559D4"/>
    <w:rsid w:val="00A6162D"/>
    <w:rsid w:val="00A62B82"/>
    <w:rsid w:val="00A644A2"/>
    <w:rsid w:val="00A6508A"/>
    <w:rsid w:val="00A6739A"/>
    <w:rsid w:val="00A673EC"/>
    <w:rsid w:val="00A73DD6"/>
    <w:rsid w:val="00A7494C"/>
    <w:rsid w:val="00A76B61"/>
    <w:rsid w:val="00A83BEE"/>
    <w:rsid w:val="00A905D3"/>
    <w:rsid w:val="00A9371B"/>
    <w:rsid w:val="00A93757"/>
    <w:rsid w:val="00A97A4A"/>
    <w:rsid w:val="00AA4019"/>
    <w:rsid w:val="00AA7420"/>
    <w:rsid w:val="00AB27CF"/>
    <w:rsid w:val="00AB4890"/>
    <w:rsid w:val="00AC4272"/>
    <w:rsid w:val="00AD1C11"/>
    <w:rsid w:val="00AD25DE"/>
    <w:rsid w:val="00AD3FB3"/>
    <w:rsid w:val="00AD5D56"/>
    <w:rsid w:val="00AE2E8E"/>
    <w:rsid w:val="00AE46FF"/>
    <w:rsid w:val="00AE4BD8"/>
    <w:rsid w:val="00AE6604"/>
    <w:rsid w:val="00AE7854"/>
    <w:rsid w:val="00B04B1D"/>
    <w:rsid w:val="00B072B9"/>
    <w:rsid w:val="00B11709"/>
    <w:rsid w:val="00B239E3"/>
    <w:rsid w:val="00B35F13"/>
    <w:rsid w:val="00B363C9"/>
    <w:rsid w:val="00B37EEE"/>
    <w:rsid w:val="00B415B8"/>
    <w:rsid w:val="00B43027"/>
    <w:rsid w:val="00B57300"/>
    <w:rsid w:val="00B66B1D"/>
    <w:rsid w:val="00B74C8D"/>
    <w:rsid w:val="00B815B9"/>
    <w:rsid w:val="00B922E4"/>
    <w:rsid w:val="00B93ADD"/>
    <w:rsid w:val="00BA3A31"/>
    <w:rsid w:val="00BB3D2D"/>
    <w:rsid w:val="00BB5CDD"/>
    <w:rsid w:val="00BB71A4"/>
    <w:rsid w:val="00BC1838"/>
    <w:rsid w:val="00BC76C5"/>
    <w:rsid w:val="00BD47AE"/>
    <w:rsid w:val="00BD4CDD"/>
    <w:rsid w:val="00BE2551"/>
    <w:rsid w:val="00BE2C5C"/>
    <w:rsid w:val="00BF160D"/>
    <w:rsid w:val="00BF3583"/>
    <w:rsid w:val="00BF4BDC"/>
    <w:rsid w:val="00C025ED"/>
    <w:rsid w:val="00C060BE"/>
    <w:rsid w:val="00C06B40"/>
    <w:rsid w:val="00C1524A"/>
    <w:rsid w:val="00C2098A"/>
    <w:rsid w:val="00C21C04"/>
    <w:rsid w:val="00C23CF2"/>
    <w:rsid w:val="00C23F10"/>
    <w:rsid w:val="00C247D6"/>
    <w:rsid w:val="00C37D1F"/>
    <w:rsid w:val="00C37FC6"/>
    <w:rsid w:val="00C40709"/>
    <w:rsid w:val="00C4411A"/>
    <w:rsid w:val="00C511F9"/>
    <w:rsid w:val="00C70BC3"/>
    <w:rsid w:val="00C7418C"/>
    <w:rsid w:val="00C80F67"/>
    <w:rsid w:val="00C820B6"/>
    <w:rsid w:val="00C90D98"/>
    <w:rsid w:val="00C93E65"/>
    <w:rsid w:val="00CA6C83"/>
    <w:rsid w:val="00CB0094"/>
    <w:rsid w:val="00CB1325"/>
    <w:rsid w:val="00CC0944"/>
    <w:rsid w:val="00CC30DD"/>
    <w:rsid w:val="00CD16CE"/>
    <w:rsid w:val="00CD188B"/>
    <w:rsid w:val="00CD227E"/>
    <w:rsid w:val="00CE10AA"/>
    <w:rsid w:val="00CE709C"/>
    <w:rsid w:val="00D05857"/>
    <w:rsid w:val="00D14051"/>
    <w:rsid w:val="00D17B72"/>
    <w:rsid w:val="00D21B74"/>
    <w:rsid w:val="00D2381D"/>
    <w:rsid w:val="00D3416F"/>
    <w:rsid w:val="00D36B7E"/>
    <w:rsid w:val="00D459C1"/>
    <w:rsid w:val="00D45D65"/>
    <w:rsid w:val="00D60ECA"/>
    <w:rsid w:val="00D60EF1"/>
    <w:rsid w:val="00D6207B"/>
    <w:rsid w:val="00D67E20"/>
    <w:rsid w:val="00D85313"/>
    <w:rsid w:val="00D938A8"/>
    <w:rsid w:val="00D97415"/>
    <w:rsid w:val="00DA527E"/>
    <w:rsid w:val="00DB26FB"/>
    <w:rsid w:val="00DB2986"/>
    <w:rsid w:val="00DB5AB2"/>
    <w:rsid w:val="00DC1295"/>
    <w:rsid w:val="00DC1458"/>
    <w:rsid w:val="00DC6F17"/>
    <w:rsid w:val="00DC7EAB"/>
    <w:rsid w:val="00DD13AB"/>
    <w:rsid w:val="00DD1C40"/>
    <w:rsid w:val="00DD31D4"/>
    <w:rsid w:val="00DD6A59"/>
    <w:rsid w:val="00DE0893"/>
    <w:rsid w:val="00DE181B"/>
    <w:rsid w:val="00DE293E"/>
    <w:rsid w:val="00DE63DE"/>
    <w:rsid w:val="00DF097B"/>
    <w:rsid w:val="00DF0D58"/>
    <w:rsid w:val="00DF74CB"/>
    <w:rsid w:val="00E00C69"/>
    <w:rsid w:val="00E1041F"/>
    <w:rsid w:val="00E16DDD"/>
    <w:rsid w:val="00E312CC"/>
    <w:rsid w:val="00E320B4"/>
    <w:rsid w:val="00E3563E"/>
    <w:rsid w:val="00E40581"/>
    <w:rsid w:val="00E44BC1"/>
    <w:rsid w:val="00E566C7"/>
    <w:rsid w:val="00E56DA7"/>
    <w:rsid w:val="00E77FDC"/>
    <w:rsid w:val="00E8120C"/>
    <w:rsid w:val="00E86121"/>
    <w:rsid w:val="00E9359C"/>
    <w:rsid w:val="00E94E62"/>
    <w:rsid w:val="00E96132"/>
    <w:rsid w:val="00E96680"/>
    <w:rsid w:val="00EA1493"/>
    <w:rsid w:val="00EA3B6B"/>
    <w:rsid w:val="00EA5370"/>
    <w:rsid w:val="00EA5D90"/>
    <w:rsid w:val="00EB0394"/>
    <w:rsid w:val="00EB5C79"/>
    <w:rsid w:val="00EC2D30"/>
    <w:rsid w:val="00EC4E46"/>
    <w:rsid w:val="00EC503D"/>
    <w:rsid w:val="00ED030F"/>
    <w:rsid w:val="00ED12DC"/>
    <w:rsid w:val="00ED5723"/>
    <w:rsid w:val="00ED67FD"/>
    <w:rsid w:val="00ED7222"/>
    <w:rsid w:val="00EE25FB"/>
    <w:rsid w:val="00EE3F94"/>
    <w:rsid w:val="00EE6F9C"/>
    <w:rsid w:val="00EF013C"/>
    <w:rsid w:val="00EF1608"/>
    <w:rsid w:val="00EF541D"/>
    <w:rsid w:val="00EF5AC9"/>
    <w:rsid w:val="00EF68FF"/>
    <w:rsid w:val="00EF7491"/>
    <w:rsid w:val="00F00100"/>
    <w:rsid w:val="00F02149"/>
    <w:rsid w:val="00F02857"/>
    <w:rsid w:val="00F14FF1"/>
    <w:rsid w:val="00F1608F"/>
    <w:rsid w:val="00F25313"/>
    <w:rsid w:val="00F26702"/>
    <w:rsid w:val="00F26B9F"/>
    <w:rsid w:val="00F270EE"/>
    <w:rsid w:val="00F35D65"/>
    <w:rsid w:val="00F54350"/>
    <w:rsid w:val="00F54A1E"/>
    <w:rsid w:val="00F64D82"/>
    <w:rsid w:val="00F77881"/>
    <w:rsid w:val="00F80EBC"/>
    <w:rsid w:val="00F85D54"/>
    <w:rsid w:val="00F87B76"/>
    <w:rsid w:val="00F96B48"/>
    <w:rsid w:val="00FA06C0"/>
    <w:rsid w:val="00FA4F2B"/>
    <w:rsid w:val="00FB1581"/>
    <w:rsid w:val="00FB462F"/>
    <w:rsid w:val="00FC67E8"/>
    <w:rsid w:val="00FD0A7E"/>
    <w:rsid w:val="00FD4641"/>
    <w:rsid w:val="00FE034C"/>
    <w:rsid w:val="00FE4166"/>
    <w:rsid w:val="00FE74D3"/>
    <w:rsid w:val="017BE949"/>
    <w:rsid w:val="0391D9B0"/>
    <w:rsid w:val="064F8456"/>
    <w:rsid w:val="091545C7"/>
    <w:rsid w:val="09639D8D"/>
    <w:rsid w:val="09884D5E"/>
    <w:rsid w:val="0A483FA5"/>
    <w:rsid w:val="0B7BD714"/>
    <w:rsid w:val="0BD6619C"/>
    <w:rsid w:val="0BE2D293"/>
    <w:rsid w:val="0C4CE689"/>
    <w:rsid w:val="0D54098D"/>
    <w:rsid w:val="0D7704CB"/>
    <w:rsid w:val="11072F4F"/>
    <w:rsid w:val="1259221C"/>
    <w:rsid w:val="13D09EB7"/>
    <w:rsid w:val="1429122F"/>
    <w:rsid w:val="14779331"/>
    <w:rsid w:val="14BC3D30"/>
    <w:rsid w:val="15190A0C"/>
    <w:rsid w:val="162409A0"/>
    <w:rsid w:val="17132D39"/>
    <w:rsid w:val="17FB2ACF"/>
    <w:rsid w:val="183D743B"/>
    <w:rsid w:val="18A8FE3E"/>
    <w:rsid w:val="18EA809A"/>
    <w:rsid w:val="1B056CBF"/>
    <w:rsid w:val="1B1CA52E"/>
    <w:rsid w:val="1BDD4F65"/>
    <w:rsid w:val="1C5A1032"/>
    <w:rsid w:val="1C9D2E8E"/>
    <w:rsid w:val="1CA0D948"/>
    <w:rsid w:val="1D330A4F"/>
    <w:rsid w:val="1E03C2B3"/>
    <w:rsid w:val="1E6ACAE3"/>
    <w:rsid w:val="1EC8E8A1"/>
    <w:rsid w:val="20114088"/>
    <w:rsid w:val="2080428C"/>
    <w:rsid w:val="20CFA97B"/>
    <w:rsid w:val="221C12ED"/>
    <w:rsid w:val="22847BBF"/>
    <w:rsid w:val="233A30FF"/>
    <w:rsid w:val="23819780"/>
    <w:rsid w:val="240A113A"/>
    <w:rsid w:val="245E8700"/>
    <w:rsid w:val="26508EDD"/>
    <w:rsid w:val="26892046"/>
    <w:rsid w:val="26F63E34"/>
    <w:rsid w:val="28C1E675"/>
    <w:rsid w:val="29777C91"/>
    <w:rsid w:val="2A9C8A1C"/>
    <w:rsid w:val="2C3A47D1"/>
    <w:rsid w:val="2C5BA0B2"/>
    <w:rsid w:val="2C83F60D"/>
    <w:rsid w:val="2CC3B6B0"/>
    <w:rsid w:val="2E478BA6"/>
    <w:rsid w:val="317879AB"/>
    <w:rsid w:val="31B3D21D"/>
    <w:rsid w:val="332A03EC"/>
    <w:rsid w:val="34417E8B"/>
    <w:rsid w:val="39BE1249"/>
    <w:rsid w:val="39C7BCB2"/>
    <w:rsid w:val="3A83D8EF"/>
    <w:rsid w:val="3BB98133"/>
    <w:rsid w:val="3D2623D1"/>
    <w:rsid w:val="3D878121"/>
    <w:rsid w:val="3DBA8392"/>
    <w:rsid w:val="3E15E872"/>
    <w:rsid w:val="3E3D1D4F"/>
    <w:rsid w:val="3E9E1BA6"/>
    <w:rsid w:val="3EE55462"/>
    <w:rsid w:val="3EE9F167"/>
    <w:rsid w:val="3F94CED4"/>
    <w:rsid w:val="410DBF87"/>
    <w:rsid w:val="414D4196"/>
    <w:rsid w:val="4175CA35"/>
    <w:rsid w:val="42092909"/>
    <w:rsid w:val="422D8327"/>
    <w:rsid w:val="42A399CD"/>
    <w:rsid w:val="42B2DA49"/>
    <w:rsid w:val="43DCC1BB"/>
    <w:rsid w:val="44CD87BF"/>
    <w:rsid w:val="44F2116C"/>
    <w:rsid w:val="4544543F"/>
    <w:rsid w:val="454B9BD9"/>
    <w:rsid w:val="456EE6F7"/>
    <w:rsid w:val="45ACE283"/>
    <w:rsid w:val="475D03D0"/>
    <w:rsid w:val="4B426EEA"/>
    <w:rsid w:val="4CBF7147"/>
    <w:rsid w:val="4D6FE48F"/>
    <w:rsid w:val="4FAE3675"/>
    <w:rsid w:val="504B676C"/>
    <w:rsid w:val="50E85834"/>
    <w:rsid w:val="51C1E771"/>
    <w:rsid w:val="52EB925B"/>
    <w:rsid w:val="52FA4247"/>
    <w:rsid w:val="535ECC61"/>
    <w:rsid w:val="54FC4F30"/>
    <w:rsid w:val="5532D4D8"/>
    <w:rsid w:val="562C2636"/>
    <w:rsid w:val="574EEE98"/>
    <w:rsid w:val="57DA946A"/>
    <w:rsid w:val="5809CD0D"/>
    <w:rsid w:val="58D68DD0"/>
    <w:rsid w:val="58FF4D9E"/>
    <w:rsid w:val="597664CB"/>
    <w:rsid w:val="5B01B4AF"/>
    <w:rsid w:val="5B4F856A"/>
    <w:rsid w:val="5C08BB80"/>
    <w:rsid w:val="5C2D87A3"/>
    <w:rsid w:val="5D42C343"/>
    <w:rsid w:val="5DA12637"/>
    <w:rsid w:val="5F748EAC"/>
    <w:rsid w:val="60941C44"/>
    <w:rsid w:val="60B01879"/>
    <w:rsid w:val="60FEFD63"/>
    <w:rsid w:val="61417D7A"/>
    <w:rsid w:val="61C0C30F"/>
    <w:rsid w:val="61C5C7AB"/>
    <w:rsid w:val="62FA0E8F"/>
    <w:rsid w:val="63060A53"/>
    <w:rsid w:val="6446D7B3"/>
    <w:rsid w:val="6464A9E8"/>
    <w:rsid w:val="652E954E"/>
    <w:rsid w:val="65B5CAB0"/>
    <w:rsid w:val="66ECB689"/>
    <w:rsid w:val="688886EA"/>
    <w:rsid w:val="692124C9"/>
    <w:rsid w:val="696B9375"/>
    <w:rsid w:val="6D03C628"/>
    <w:rsid w:val="6D3D9538"/>
    <w:rsid w:val="6DB9C5FF"/>
    <w:rsid w:val="6E7A00BF"/>
    <w:rsid w:val="6F54CDBC"/>
    <w:rsid w:val="7023A946"/>
    <w:rsid w:val="70B404DF"/>
    <w:rsid w:val="71C5B736"/>
    <w:rsid w:val="734CC1F1"/>
    <w:rsid w:val="73842771"/>
    <w:rsid w:val="74E925A4"/>
    <w:rsid w:val="77AF637E"/>
    <w:rsid w:val="7872F0E3"/>
    <w:rsid w:val="7888CC28"/>
    <w:rsid w:val="78C1787A"/>
    <w:rsid w:val="79447B44"/>
    <w:rsid w:val="7966F0A1"/>
    <w:rsid w:val="798A22FD"/>
    <w:rsid w:val="7996B0AE"/>
    <w:rsid w:val="79A2E1B6"/>
    <w:rsid w:val="7A4137E7"/>
    <w:rsid w:val="7AAB3833"/>
    <w:rsid w:val="7C4E0A73"/>
    <w:rsid w:val="7D9EF0ED"/>
    <w:rsid w:val="7DA0B1B9"/>
    <w:rsid w:val="7DE8E83A"/>
    <w:rsid w:val="7E3ADEE3"/>
    <w:rsid w:val="7E9E33D3"/>
    <w:rsid w:val="7FF1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4AAAE0"/>
  <w15:docId w15:val="{F9C3FA86-5693-4F97-A3A5-98ED6F5D2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98C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table" w:customStyle="1" w:styleId="Tabellrutenett1">
    <w:name w:val="Tabellrutenett1"/>
    <w:basedOn w:val="Vanligtabell"/>
    <w:next w:val="Tabellrutenett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Vanligtabell"/>
    <w:next w:val="Tabellrutenett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avsnitt">
    <w:name w:val="List Paragraph"/>
    <w:basedOn w:val="Normal"/>
    <w:uiPriority w:val="34"/>
    <w:qFormat/>
    <w:rsid w:val="00491BCF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485C6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485C6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485C69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85C6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485C69"/>
    <w:rPr>
      <w:b/>
      <w:bCs/>
      <w:lang w:eastAsia="en-US"/>
    </w:rPr>
  </w:style>
  <w:style w:type="paragraph" w:styleId="Revisjon">
    <w:name w:val="Revision"/>
    <w:hidden/>
    <w:uiPriority w:val="99"/>
    <w:semiHidden/>
    <w:rsid w:val="00862DA3"/>
    <w:rPr>
      <w:sz w:val="22"/>
      <w:szCs w:val="22"/>
      <w:lang w:eastAsia="en-US"/>
    </w:rPr>
  </w:style>
  <w:style w:type="character" w:styleId="Hyperkobling">
    <w:name w:val="Hyperlink"/>
    <w:basedOn w:val="Standardskriftforavsnitt"/>
    <w:uiPriority w:val="99"/>
    <w:unhideWhenUsed/>
    <w:rsid w:val="15190A0C"/>
    <w:rPr>
      <w:color w:val="0000FF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0C0EAD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D0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av.no/arbeidsgiver/hjelpemiddelsentra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uio.no/english/for-employees/support/human-resources/hr-followup/absence/adaptation/index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2A29EFCB8A63418504552686413811" ma:contentTypeVersion="3" ma:contentTypeDescription="Opprett et nytt dokument." ma:contentTypeScope="" ma:versionID="1227161ced3719c0fc1749d2152eb4d6">
  <xsd:schema xmlns:xsd="http://www.w3.org/2001/XMLSchema" xmlns:xs="http://www.w3.org/2001/XMLSchema" xmlns:p="http://schemas.microsoft.com/office/2006/metadata/properties" xmlns:ns2="257c3441-78f9-4f2e-8183-dec9bc007501" targetNamespace="http://schemas.microsoft.com/office/2006/metadata/properties" ma:root="true" ma:fieldsID="53a82295fe204eb5743e3ee401e49f5e" ns2:_="">
    <xsd:import namespace="257c3441-78f9-4f2e-8183-dec9bc007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c3441-78f9-4f2e-8183-dec9bc007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EACF8-CA9E-4F57-8751-33EFEB609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CC1567-9B28-440F-88F4-A78270C50A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c3441-78f9-4f2e-8183-dec9bc0075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094882-0C04-442E-94A4-B751E1EE002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543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Jacobsen</dc:creator>
  <cp:keywords/>
  <cp:lastModifiedBy>Amela Misimovic</cp:lastModifiedBy>
  <cp:revision>144</cp:revision>
  <cp:lastPrinted>2023-10-23T07:00:00Z</cp:lastPrinted>
  <dcterms:created xsi:type="dcterms:W3CDTF">2025-10-02T08:52:00Z</dcterms:created>
  <dcterms:modified xsi:type="dcterms:W3CDTF">2025-10-05T10:00:00Z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C:\Users\krijac\AppData\Local\Temp\eph-uio.uhad.no\EPHORTE-UIO\434_EphTranslate_2022.dotm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C:\Users\krijac\AppData\Local\Temp\3504470_DOCX.XML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2573457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https%3a%2f%2feph-uio.uhad.no%2fephorte%2fshared%2faspx%2fDefault%2fdetails.aspx%3ff%3dViewJP%26JP_ID%3d1635452%26LoadDocHandling%3dtrue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C%3a%5cUsers%5ckrijac%5cAppData%5cLocal%5cTemp%5c3504470.DOCX</vt:lpwstr>
  </property>
  <property fmtid="{D5CDD505-2E9C-101B-9397-08002B2CF9AE}" pid="15" name="LinkId">
    <vt:i4>1635452</vt:i4>
  </property>
  <property fmtid="{D5CDD505-2E9C-101B-9397-08002B2CF9AE}" pid="16" name="ContentTypeId">
    <vt:lpwstr>0x010100BF2A29EFCB8A63418504552686413811</vt:lpwstr>
  </property>
</Properties>
</file>