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8574A" w14:textId="7CCD9AA4" w:rsidR="00057048" w:rsidRPr="00EF38C2" w:rsidRDefault="001C172C" w:rsidP="00645DD2">
      <w:pPr>
        <w:spacing w:after="160" w:line="259" w:lineRule="auto"/>
        <w:rPr>
          <w:rFonts w:ascii="Poppins" w:eastAsia="Poppins" w:hAnsi="Poppins" w:cs="Poppins"/>
          <w:b/>
          <w:sz w:val="24"/>
          <w:szCs w:val="24"/>
        </w:rPr>
      </w:pPr>
      <w:r w:rsidRPr="00EF38C2">
        <w:rPr>
          <w:rFonts w:ascii="Poppins" w:eastAsia="Poppins" w:hAnsi="Poppins" w:cs="Poppins"/>
          <w:b/>
          <w:sz w:val="24"/>
          <w:szCs w:val="24"/>
        </w:rPr>
        <w:t xml:space="preserve">Skjema - </w:t>
      </w:r>
      <w:r w:rsidR="00422C58" w:rsidRPr="00EF38C2">
        <w:rPr>
          <w:rFonts w:ascii="Poppins" w:eastAsia="Poppins" w:hAnsi="Poppins" w:cs="Poppins"/>
          <w:b/>
          <w:sz w:val="24"/>
          <w:szCs w:val="24"/>
        </w:rPr>
        <w:t>Korrigering av tidregistrering</w:t>
      </w:r>
      <w:r w:rsidR="0061015E">
        <w:rPr>
          <w:rFonts w:ascii="Poppins" w:eastAsia="Poppins" w:hAnsi="Poppins" w:cs="Poppins"/>
          <w:b/>
          <w:sz w:val="24"/>
          <w:szCs w:val="24"/>
        </w:rPr>
        <w:t xml:space="preserve"> ved beredskap utenfor arbeidsstedet</w:t>
      </w:r>
    </w:p>
    <w:tbl>
      <w:tblPr>
        <w:tblW w:w="1005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8" w:type="dxa"/>
          <w:left w:w="115" w:type="dxa"/>
          <w:bottom w:w="108" w:type="dxa"/>
          <w:right w:w="115" w:type="dxa"/>
        </w:tblCellMar>
        <w:tblLook w:val="0000" w:firstRow="0" w:lastRow="0" w:firstColumn="0" w:lastColumn="0" w:noHBand="0" w:noVBand="0"/>
      </w:tblPr>
      <w:tblGrid>
        <w:gridCol w:w="3350"/>
        <w:gridCol w:w="3350"/>
        <w:gridCol w:w="3350"/>
      </w:tblGrid>
      <w:tr w:rsidR="00842591" w:rsidRPr="00842591" w14:paraId="008B8CB4" w14:textId="77777777" w:rsidTr="00842591">
        <w:trPr>
          <w:trHeight w:val="465"/>
        </w:trPr>
        <w:tc>
          <w:tcPr>
            <w:tcW w:w="100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5F3AEF3" w14:textId="77777777" w:rsidR="00057048" w:rsidRPr="00842591" w:rsidRDefault="00422C58">
            <w:pPr>
              <w:rPr>
                <w:rFonts w:ascii="Poppins" w:eastAsia="Poppins" w:hAnsi="Poppins" w:cs="Poppins"/>
                <w:b/>
                <w:sz w:val="20"/>
                <w:szCs w:val="20"/>
              </w:rPr>
            </w:pPr>
            <w:r w:rsidRPr="00842591">
              <w:rPr>
                <w:rFonts w:ascii="Poppins" w:eastAsia="Poppins" w:hAnsi="Poppins" w:cs="Poppins"/>
                <w:b/>
                <w:sz w:val="20"/>
                <w:szCs w:val="20"/>
              </w:rPr>
              <w:t>Personopplysninger:</w:t>
            </w:r>
          </w:p>
        </w:tc>
      </w:tr>
      <w:tr w:rsidR="00057048" w14:paraId="564EE78A" w14:textId="77777777">
        <w:trPr>
          <w:trHeight w:val="645"/>
        </w:trPr>
        <w:tc>
          <w:tcPr>
            <w:tcW w:w="3350" w:type="dxa"/>
            <w:tcBorders>
              <w:top w:val="single" w:sz="4" w:space="0" w:color="000000"/>
            </w:tcBorders>
            <w:shd w:val="clear" w:color="auto" w:fill="auto"/>
          </w:tcPr>
          <w:p w14:paraId="04A18280" w14:textId="77777777" w:rsidR="00057048" w:rsidRDefault="00422C58">
            <w:pPr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eastAsia="Poppins" w:hAnsi="Poppins" w:cs="Poppins"/>
                <w:sz w:val="16"/>
                <w:szCs w:val="16"/>
              </w:rPr>
              <w:t xml:space="preserve">Ansattnummer/Fødselsnummer*: </w:t>
            </w:r>
          </w:p>
          <w:p w14:paraId="43182950" w14:textId="77777777" w:rsidR="00057048" w:rsidRDefault="00057048">
            <w:pPr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3350" w:type="dxa"/>
            <w:tcBorders>
              <w:top w:val="single" w:sz="4" w:space="0" w:color="000000"/>
            </w:tcBorders>
            <w:shd w:val="clear" w:color="auto" w:fill="auto"/>
          </w:tcPr>
          <w:p w14:paraId="10F5CBF9" w14:textId="77777777" w:rsidR="00057048" w:rsidRDefault="00422C58">
            <w:pPr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eastAsia="Poppins" w:hAnsi="Poppins" w:cs="Poppins"/>
                <w:sz w:val="16"/>
                <w:szCs w:val="16"/>
              </w:rPr>
              <w:t xml:space="preserve">Etternavn: </w:t>
            </w:r>
          </w:p>
          <w:p w14:paraId="409EC4E2" w14:textId="77777777" w:rsidR="00057048" w:rsidRDefault="00057048">
            <w:pPr>
              <w:rPr>
                <w:rFonts w:ascii="Poppins" w:eastAsia="Poppins" w:hAnsi="Poppins" w:cs="Poppins"/>
                <w:b/>
                <w:sz w:val="16"/>
                <w:szCs w:val="16"/>
              </w:rPr>
            </w:pPr>
          </w:p>
        </w:tc>
        <w:tc>
          <w:tcPr>
            <w:tcW w:w="335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5F3D923" w14:textId="77777777" w:rsidR="00057048" w:rsidRDefault="00422C58">
            <w:pPr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eastAsia="Poppins" w:hAnsi="Poppins" w:cs="Poppins"/>
                <w:sz w:val="16"/>
                <w:szCs w:val="16"/>
              </w:rPr>
              <w:t xml:space="preserve">  Fornavn:</w:t>
            </w:r>
          </w:p>
          <w:p w14:paraId="16DDCEB0" w14:textId="77777777" w:rsidR="00057048" w:rsidRDefault="00057048">
            <w:pPr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057048" w14:paraId="33FCC59A" w14:textId="77777777">
        <w:trPr>
          <w:trHeight w:val="735"/>
        </w:trPr>
        <w:tc>
          <w:tcPr>
            <w:tcW w:w="10050" w:type="dxa"/>
            <w:gridSpan w:val="3"/>
            <w:tcBorders>
              <w:top w:val="single" w:sz="4" w:space="0" w:color="000000"/>
            </w:tcBorders>
            <w:shd w:val="clear" w:color="auto" w:fill="auto"/>
          </w:tcPr>
          <w:p w14:paraId="2C157C6A" w14:textId="77777777" w:rsidR="00057048" w:rsidRDefault="00422C58">
            <w:pPr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eastAsia="Poppins" w:hAnsi="Poppins" w:cs="Poppins"/>
                <w:sz w:val="16"/>
                <w:szCs w:val="16"/>
              </w:rPr>
              <w:t>Fakultet/Avdeling/Tjenestested:</w:t>
            </w:r>
          </w:p>
          <w:p w14:paraId="4F52BBD5" w14:textId="77777777" w:rsidR="00057048" w:rsidRDefault="00057048">
            <w:pPr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</w:tbl>
    <w:p w14:paraId="03357C04" w14:textId="77777777" w:rsidR="00057048" w:rsidRDefault="00422C58">
      <w:pPr>
        <w:spacing w:line="240" w:lineRule="auto"/>
        <w:rPr>
          <w:rFonts w:ascii="Poppins" w:eastAsia="Poppins" w:hAnsi="Poppins" w:cs="Poppins"/>
          <w:sz w:val="16"/>
          <w:szCs w:val="16"/>
        </w:rPr>
      </w:pPr>
      <w:r>
        <w:rPr>
          <w:rFonts w:ascii="Poppins" w:eastAsia="Poppins" w:hAnsi="Poppins" w:cs="Poppins"/>
          <w:sz w:val="16"/>
          <w:szCs w:val="16"/>
        </w:rPr>
        <w:t xml:space="preserve">*Fødselsnummer fylles kun ut dersom ansattnummer ikke fylles ut. </w:t>
      </w:r>
    </w:p>
    <w:p w14:paraId="40B53B04" w14:textId="77777777" w:rsidR="00D90D03" w:rsidRDefault="00D90D03" w:rsidP="00EC7D20">
      <w:pPr>
        <w:tabs>
          <w:tab w:val="center" w:pos="4153"/>
          <w:tab w:val="right" w:pos="8306"/>
        </w:tabs>
        <w:spacing w:line="240" w:lineRule="auto"/>
        <w:rPr>
          <w:rFonts w:ascii="Poppins" w:eastAsia="Poppins" w:hAnsi="Poppins" w:cs="Poppins"/>
          <w:sz w:val="16"/>
          <w:szCs w:val="16"/>
        </w:rPr>
      </w:pPr>
    </w:p>
    <w:tbl>
      <w:tblPr>
        <w:tblStyle w:val="TableGrid"/>
        <w:tblW w:w="10059" w:type="dxa"/>
        <w:tblInd w:w="-289" w:type="dxa"/>
        <w:tblLook w:val="04A0" w:firstRow="1" w:lastRow="0" w:firstColumn="1" w:lastColumn="0" w:noHBand="0" w:noVBand="1"/>
      </w:tblPr>
      <w:tblGrid>
        <w:gridCol w:w="1584"/>
        <w:gridCol w:w="2491"/>
        <w:gridCol w:w="2415"/>
        <w:gridCol w:w="2016"/>
        <w:gridCol w:w="1553"/>
      </w:tblGrid>
      <w:tr w:rsidR="00842591" w:rsidRPr="00842591" w14:paraId="70CCFEBD" w14:textId="40322A3E" w:rsidTr="00842591">
        <w:trPr>
          <w:trHeight w:val="912"/>
        </w:trPr>
        <w:tc>
          <w:tcPr>
            <w:tcW w:w="10059" w:type="dxa"/>
            <w:gridSpan w:val="5"/>
            <w:shd w:val="clear" w:color="auto" w:fill="BFBFBF" w:themeFill="background1" w:themeFillShade="BF"/>
            <w:vAlign w:val="center"/>
          </w:tcPr>
          <w:p w14:paraId="3598717C" w14:textId="77777777" w:rsidR="00A07131" w:rsidRPr="00842591" w:rsidRDefault="00A07131" w:rsidP="00D62AB8">
            <w:pPr>
              <w:rPr>
                <w:rFonts w:ascii="Poppins" w:eastAsia="Poppins" w:hAnsi="Poppins" w:cs="Poppins"/>
                <w:b/>
                <w:sz w:val="20"/>
                <w:szCs w:val="20"/>
              </w:rPr>
            </w:pPr>
            <w:r w:rsidRPr="00842591">
              <w:rPr>
                <w:rFonts w:ascii="Poppins" w:eastAsia="Poppins" w:hAnsi="Poppins" w:cs="Poppins"/>
                <w:b/>
                <w:sz w:val="20"/>
                <w:szCs w:val="20"/>
              </w:rPr>
              <w:t>Korrigering og manuell timeføring:</w:t>
            </w:r>
          </w:p>
          <w:p w14:paraId="5F8B74D2" w14:textId="428E5FDD" w:rsidR="00A07131" w:rsidRPr="00842591" w:rsidRDefault="00A07131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  <w:r w:rsidRPr="00842591">
              <w:rPr>
                <w:rFonts w:ascii="Poppins" w:eastAsia="Poppins" w:hAnsi="Poppins" w:cs="Poppins"/>
                <w:i/>
                <w:sz w:val="20"/>
                <w:szCs w:val="20"/>
              </w:rPr>
              <w:t>Fyll inn tabellen</w:t>
            </w:r>
            <w:r w:rsidR="007B2441" w:rsidRPr="00842591">
              <w:rPr>
                <w:rFonts w:ascii="Poppins" w:eastAsia="Poppins" w:hAnsi="Poppins" w:cs="Poppins"/>
                <w:i/>
                <w:sz w:val="20"/>
                <w:szCs w:val="20"/>
              </w:rPr>
              <w:t>.</w:t>
            </w:r>
          </w:p>
        </w:tc>
      </w:tr>
      <w:tr w:rsidR="00A07131" w14:paraId="24A51506" w14:textId="530E5A8D" w:rsidTr="08D0D9B1">
        <w:trPr>
          <w:trHeight w:val="460"/>
        </w:trPr>
        <w:tc>
          <w:tcPr>
            <w:tcW w:w="1584" w:type="dxa"/>
          </w:tcPr>
          <w:p w14:paraId="03559352" w14:textId="53015F47" w:rsidR="00A07131" w:rsidRDefault="00A07131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eastAsia="Poppins" w:hAnsi="Poppins" w:cs="Poppins"/>
                <w:sz w:val="16"/>
                <w:szCs w:val="16"/>
              </w:rPr>
              <w:t>Dato (</w:t>
            </w:r>
            <w:proofErr w:type="spellStart"/>
            <w:proofErr w:type="gramStart"/>
            <w:r>
              <w:rPr>
                <w:rFonts w:ascii="Poppins" w:eastAsia="Poppins" w:hAnsi="Poppins" w:cs="Poppins"/>
                <w:sz w:val="16"/>
                <w:szCs w:val="16"/>
              </w:rPr>
              <w:t>dd.mm.åå</w:t>
            </w:r>
            <w:proofErr w:type="spellEnd"/>
            <w:proofErr w:type="gramEnd"/>
            <w:r>
              <w:rPr>
                <w:rFonts w:ascii="Poppins" w:eastAsia="Poppins" w:hAnsi="Poppins" w:cs="Poppins"/>
                <w:sz w:val="16"/>
                <w:szCs w:val="16"/>
              </w:rPr>
              <w:t>):</w:t>
            </w:r>
          </w:p>
        </w:tc>
        <w:tc>
          <w:tcPr>
            <w:tcW w:w="2491" w:type="dxa"/>
          </w:tcPr>
          <w:p w14:paraId="0501719B" w14:textId="014E8ED1" w:rsidR="00A07131" w:rsidRDefault="00B33082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 w:rsidRPr="00EF1F19">
              <w:rPr>
                <w:rFonts w:ascii="Poppins" w:eastAsia="Poppins" w:hAnsi="Poppins" w:cs="Poppins"/>
                <w:sz w:val="16"/>
                <w:szCs w:val="16"/>
                <w:lang w:val="en-US"/>
              </w:rPr>
              <w:t>F</w:t>
            </w:r>
            <w:r w:rsidR="00A07131" w:rsidRPr="00EF1F19">
              <w:rPr>
                <w:rFonts w:ascii="Poppins" w:eastAsia="Poppins" w:hAnsi="Poppins" w:cs="Poppins"/>
                <w:sz w:val="16"/>
                <w:szCs w:val="16"/>
                <w:lang w:val="en-US"/>
              </w:rPr>
              <w:t>remmøtety</w:t>
            </w:r>
            <w:r w:rsidR="00A07131">
              <w:rPr>
                <w:rFonts w:ascii="Poppins" w:eastAsia="Poppins" w:hAnsi="Poppins" w:cs="Poppins"/>
                <w:sz w:val="16"/>
                <w:szCs w:val="16"/>
              </w:rPr>
              <w:t>pe</w:t>
            </w:r>
            <w:proofErr w:type="spellEnd"/>
            <w:r w:rsidR="00A07131">
              <w:rPr>
                <w:rFonts w:ascii="Poppins" w:eastAsia="Poppins" w:hAnsi="Poppins" w:cs="Poppins"/>
                <w:sz w:val="16"/>
                <w:szCs w:val="16"/>
              </w:rPr>
              <w:t>:</w:t>
            </w:r>
          </w:p>
        </w:tc>
        <w:tc>
          <w:tcPr>
            <w:tcW w:w="2415" w:type="dxa"/>
          </w:tcPr>
          <w:p w14:paraId="236FFF5B" w14:textId="136D8AC2" w:rsidR="00A07131" w:rsidRDefault="00A07131" w:rsidP="00D62AB8">
            <w:pPr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eastAsia="Poppins" w:hAnsi="Poppins" w:cs="Poppins"/>
                <w:sz w:val="16"/>
                <w:szCs w:val="16"/>
              </w:rPr>
              <w:t>Fra klokken (til stede):</w:t>
            </w:r>
          </w:p>
        </w:tc>
        <w:tc>
          <w:tcPr>
            <w:tcW w:w="2016" w:type="dxa"/>
          </w:tcPr>
          <w:p w14:paraId="1AA41ACE" w14:textId="6C71010D" w:rsidR="00A07131" w:rsidRDefault="00A07131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eastAsia="Poppins" w:hAnsi="Poppins" w:cs="Poppins"/>
                <w:sz w:val="16"/>
                <w:szCs w:val="16"/>
              </w:rPr>
              <w:t>Til klokken (til stede):</w:t>
            </w:r>
          </w:p>
        </w:tc>
        <w:tc>
          <w:tcPr>
            <w:tcW w:w="1553" w:type="dxa"/>
          </w:tcPr>
          <w:p w14:paraId="68B4A9D6" w14:textId="6F804797" w:rsidR="00A07131" w:rsidRDefault="00DE437C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eastAsia="Poppins" w:hAnsi="Poppins" w:cs="Poppins"/>
                <w:sz w:val="16"/>
                <w:szCs w:val="16"/>
              </w:rPr>
              <w:t>Antall timer:</w:t>
            </w:r>
          </w:p>
        </w:tc>
      </w:tr>
      <w:tr w:rsidR="00A07131" w14:paraId="48BFFB34" w14:textId="5F47A458" w:rsidTr="08D0D9B1">
        <w:trPr>
          <w:trHeight w:val="460"/>
        </w:trPr>
        <w:tc>
          <w:tcPr>
            <w:tcW w:w="1584" w:type="dxa"/>
          </w:tcPr>
          <w:p w14:paraId="6C2445E4" w14:textId="1002D6E8" w:rsidR="00A07131" w:rsidRDefault="00A07131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id w:val="-2091925233"/>
            <w:lock w:val="contentLocked"/>
            <w:placeholder>
              <w:docPart w:val="DefaultPlaceholder_-1854013440"/>
            </w:placeholder>
            <w:group/>
          </w:sdtPr>
          <w:sdtEndPr/>
          <w:sdtContent>
            <w:sdt>
              <w:sdtPr>
                <w:rPr>
                  <w:rFonts w:ascii="Poppins" w:eastAsia="Poppins" w:hAnsi="Poppins" w:cs="Poppins"/>
                  <w:sz w:val="16"/>
                  <w:szCs w:val="16"/>
                </w:rPr>
                <w:alias w:val="Fraværs-/fremmøtetype"/>
                <w:tag w:val="Fraværs-/fremmøtetype"/>
                <w:id w:val="1702740486"/>
                <w:placeholder>
                  <w:docPart w:val="DefaultPlaceholder_-1854013438"/>
                </w:placeholder>
                <w:showingPlcHdr/>
                <w:dropDownList>
                  <w:listItem w:displayText=" Velg et alternativ:" w:value=""/>
                  <w:listItem w:displayText="Beredskapsvakt til bet. " w:value="Beredskapsvakt til bet."/>
                  <w:listItem w:displayText="Beredskapsvakt til avsp." w:value="Beredskapsvakt til avsp."/>
                  <w:listItem w:displayText="Utrykning vakt, til bet." w:value="Utrykning vakt, til bet."/>
                  <w:listItem w:displayText="Utrykning vakt, til avsp." w:value="Utrykning vakt, til avsp."/>
                </w:dropDownList>
              </w:sdtPr>
              <w:sdtEndPr/>
              <w:sdtContent>
                <w:tc>
                  <w:tcPr>
                    <w:tcW w:w="2491" w:type="dxa"/>
                  </w:tcPr>
                  <w:p w14:paraId="469A3D4E" w14:textId="575D3946" w:rsidR="00A07131" w:rsidRDefault="00C15F3E" w:rsidP="00D62AB8">
                    <w:pPr>
                      <w:tabs>
                        <w:tab w:val="center" w:pos="4153"/>
                        <w:tab w:val="right" w:pos="8306"/>
                      </w:tabs>
                      <w:rPr>
                        <w:rFonts w:ascii="Poppins" w:eastAsia="Poppins" w:hAnsi="Poppins" w:cs="Poppins"/>
                        <w:sz w:val="16"/>
                        <w:szCs w:val="16"/>
                      </w:rPr>
                    </w:pPr>
                    <w:r w:rsidRPr="009243AB">
                      <w:rPr>
                        <w:rStyle w:val="PlaceholderText"/>
                      </w:rPr>
                      <w:t>Choose an item.</w:t>
                    </w:r>
                  </w:p>
                </w:tc>
              </w:sdtContent>
            </w:sdt>
          </w:sdtContent>
        </w:sdt>
        <w:tc>
          <w:tcPr>
            <w:tcW w:w="2415" w:type="dxa"/>
          </w:tcPr>
          <w:p w14:paraId="262EAE62" w14:textId="77777777" w:rsidR="00A07131" w:rsidRDefault="00A07131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67E49F4B" w14:textId="77777777" w:rsidR="00A07131" w:rsidRDefault="00A07131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5A789BA2" w14:textId="437A013E" w:rsidR="00C6206F" w:rsidRDefault="00C6206F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382340" w14:paraId="787E35F9" w14:textId="77777777" w:rsidTr="00E14C68">
        <w:trPr>
          <w:trHeight w:val="460"/>
        </w:trPr>
        <w:tc>
          <w:tcPr>
            <w:tcW w:w="1584" w:type="dxa"/>
          </w:tcPr>
          <w:p w14:paraId="6EAC448F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287237304"/>
            <w:placeholder>
              <w:docPart w:val="B3808F3D84334E0AAAAF229911A05C8D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EndPr/>
          <w:sdtContent>
            <w:tc>
              <w:tcPr>
                <w:tcW w:w="2491" w:type="dxa"/>
              </w:tcPr>
              <w:p w14:paraId="61CF2572" w14:textId="77777777" w:rsidR="00382340" w:rsidRDefault="00382340" w:rsidP="00E14C68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62DC7E39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3FE33B8E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0B70912E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5B1832" w14:paraId="0A5EC630" w14:textId="77777777" w:rsidTr="00E14C68">
        <w:trPr>
          <w:trHeight w:val="460"/>
        </w:trPr>
        <w:tc>
          <w:tcPr>
            <w:tcW w:w="1584" w:type="dxa"/>
          </w:tcPr>
          <w:p w14:paraId="7C234BC8" w14:textId="77777777" w:rsidR="005B1832" w:rsidRDefault="005B1832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-1607342585"/>
            <w:placeholder>
              <w:docPart w:val="CB3D683C52BE4243B624C26657986055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EndPr/>
          <w:sdtContent>
            <w:tc>
              <w:tcPr>
                <w:tcW w:w="2491" w:type="dxa"/>
              </w:tcPr>
              <w:p w14:paraId="711F3DB3" w14:textId="77777777" w:rsidR="005B1832" w:rsidRDefault="005B1832" w:rsidP="00E14C68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568EFA95" w14:textId="77777777" w:rsidR="005B1832" w:rsidRDefault="005B1832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462FF807" w14:textId="77777777" w:rsidR="005B1832" w:rsidRDefault="005B1832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394AEC7A" w14:textId="77777777" w:rsidR="005B1832" w:rsidRDefault="005B1832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382340" w14:paraId="137E324D" w14:textId="77777777" w:rsidTr="00E14C68">
        <w:trPr>
          <w:trHeight w:val="460"/>
        </w:trPr>
        <w:tc>
          <w:tcPr>
            <w:tcW w:w="1584" w:type="dxa"/>
          </w:tcPr>
          <w:p w14:paraId="37927738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-1598934762"/>
            <w:placeholder>
              <w:docPart w:val="CD6CA760219D45F2969689B5B40CE6C3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EndPr/>
          <w:sdtContent>
            <w:tc>
              <w:tcPr>
                <w:tcW w:w="2491" w:type="dxa"/>
              </w:tcPr>
              <w:p w14:paraId="08F466C1" w14:textId="77777777" w:rsidR="00382340" w:rsidRDefault="00382340" w:rsidP="00E14C68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2316B190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38A6A4AC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6C083FA3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382340" w14:paraId="22628D02" w14:textId="77777777" w:rsidTr="00E14C68">
        <w:trPr>
          <w:trHeight w:val="460"/>
        </w:trPr>
        <w:tc>
          <w:tcPr>
            <w:tcW w:w="1584" w:type="dxa"/>
          </w:tcPr>
          <w:p w14:paraId="6D718354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-1970575996"/>
            <w:placeholder>
              <w:docPart w:val="42D7BF78362C4C7C966B962858E01AED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EndPr/>
          <w:sdtContent>
            <w:tc>
              <w:tcPr>
                <w:tcW w:w="2491" w:type="dxa"/>
              </w:tcPr>
              <w:p w14:paraId="36C824CD" w14:textId="77777777" w:rsidR="00382340" w:rsidRDefault="00382340" w:rsidP="00E14C68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3738ACE8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144E115B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11FC9811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382340" w14:paraId="177701A2" w14:textId="77777777" w:rsidTr="00E14C68">
        <w:trPr>
          <w:trHeight w:val="460"/>
        </w:trPr>
        <w:tc>
          <w:tcPr>
            <w:tcW w:w="1584" w:type="dxa"/>
          </w:tcPr>
          <w:p w14:paraId="6F7424D9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-455418770"/>
            <w:placeholder>
              <w:docPart w:val="0C3A065506B846ED9E57D751516BABA2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EndPr/>
          <w:sdtContent>
            <w:tc>
              <w:tcPr>
                <w:tcW w:w="2491" w:type="dxa"/>
              </w:tcPr>
              <w:p w14:paraId="55B69A88" w14:textId="77777777" w:rsidR="00382340" w:rsidRDefault="00382340" w:rsidP="00E14C68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59533D6E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69687F9F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68F4EEB8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382340" w14:paraId="5F3D563D" w14:textId="77777777" w:rsidTr="00E14C68">
        <w:trPr>
          <w:trHeight w:val="460"/>
        </w:trPr>
        <w:tc>
          <w:tcPr>
            <w:tcW w:w="1584" w:type="dxa"/>
          </w:tcPr>
          <w:p w14:paraId="13870F74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-512383278"/>
            <w:placeholder>
              <w:docPart w:val="4FE014A477A0481A9C8AB9FE55BCD20B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EndPr/>
          <w:sdtContent>
            <w:tc>
              <w:tcPr>
                <w:tcW w:w="2491" w:type="dxa"/>
              </w:tcPr>
              <w:p w14:paraId="3F68992D" w14:textId="77777777" w:rsidR="00382340" w:rsidRDefault="00382340" w:rsidP="00E14C68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2AC92A7E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026FE0C5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190E9380" w14:textId="77777777" w:rsidR="00382340" w:rsidRDefault="00382340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6B7916" w14:paraId="675D861A" w14:textId="77777777" w:rsidTr="08D0D9B1">
        <w:trPr>
          <w:trHeight w:val="460"/>
        </w:trPr>
        <w:tc>
          <w:tcPr>
            <w:tcW w:w="1584" w:type="dxa"/>
          </w:tcPr>
          <w:p w14:paraId="3A724718" w14:textId="06B4D78E" w:rsidR="006B7916" w:rsidRDefault="006B7916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-1020399898"/>
            <w:placeholder>
              <w:docPart w:val="046C2C586E75484980AC2951510749ED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EndPr/>
          <w:sdtContent>
            <w:tc>
              <w:tcPr>
                <w:tcW w:w="2491" w:type="dxa"/>
              </w:tcPr>
              <w:p w14:paraId="4D1E3731" w14:textId="30BC44C4" w:rsidR="006B7916" w:rsidRDefault="006B7916" w:rsidP="00D62AB8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1B381F15" w14:textId="77777777" w:rsidR="006B7916" w:rsidRDefault="006B7916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530D18A8" w14:textId="77777777" w:rsidR="006B7916" w:rsidRDefault="006B7916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3877CF6E" w14:textId="77777777" w:rsidR="006B7916" w:rsidRDefault="006B7916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435B7A" w14:paraId="3BCA7902" w14:textId="77777777" w:rsidTr="00E14C68">
        <w:trPr>
          <w:trHeight w:val="460"/>
        </w:trPr>
        <w:tc>
          <w:tcPr>
            <w:tcW w:w="1584" w:type="dxa"/>
          </w:tcPr>
          <w:p w14:paraId="23D085A7" w14:textId="333E6004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-285745736"/>
            <w:placeholder>
              <w:docPart w:val="1E2526A9F7194A8F94CB249E86B0B8A5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EndPr/>
          <w:sdtContent>
            <w:tc>
              <w:tcPr>
                <w:tcW w:w="2491" w:type="dxa"/>
              </w:tcPr>
              <w:p w14:paraId="11A425F9" w14:textId="77777777" w:rsidR="00435B7A" w:rsidRDefault="00435B7A" w:rsidP="00E14C68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61516DD0" w14:textId="77777777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0BEEB2C9" w14:textId="77777777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5F4D83E9" w14:textId="77777777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435B7A" w14:paraId="1E895908" w14:textId="77777777" w:rsidTr="00E14C68">
        <w:trPr>
          <w:trHeight w:val="460"/>
        </w:trPr>
        <w:tc>
          <w:tcPr>
            <w:tcW w:w="1584" w:type="dxa"/>
          </w:tcPr>
          <w:p w14:paraId="5DDB5388" w14:textId="57CC2B92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-1479987927"/>
            <w:placeholder>
              <w:docPart w:val="2B1086865E384C68AC3D61712A747477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EndPr/>
          <w:sdtContent>
            <w:tc>
              <w:tcPr>
                <w:tcW w:w="2491" w:type="dxa"/>
              </w:tcPr>
              <w:p w14:paraId="4220811E" w14:textId="77777777" w:rsidR="00435B7A" w:rsidRDefault="00435B7A" w:rsidP="00E14C68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74062746" w14:textId="77777777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2B1D9E4B" w14:textId="77777777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2A4E7272" w14:textId="77777777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435B7A" w14:paraId="724779C5" w14:textId="77777777" w:rsidTr="00E14C68">
        <w:trPr>
          <w:trHeight w:val="460"/>
        </w:trPr>
        <w:tc>
          <w:tcPr>
            <w:tcW w:w="1584" w:type="dxa"/>
          </w:tcPr>
          <w:p w14:paraId="7827FBDB" w14:textId="60BF4407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-870300039"/>
            <w:placeholder>
              <w:docPart w:val="E84DCA1A6379450E80EA2C4765CE02B9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EndPr/>
          <w:sdtContent>
            <w:tc>
              <w:tcPr>
                <w:tcW w:w="2491" w:type="dxa"/>
              </w:tcPr>
              <w:p w14:paraId="30F5F85F" w14:textId="77777777" w:rsidR="00435B7A" w:rsidRDefault="00435B7A" w:rsidP="00E14C68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67461912" w14:textId="77777777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073CA919" w14:textId="77777777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3D2FEA97" w14:textId="77777777" w:rsidR="00435B7A" w:rsidRDefault="00435B7A" w:rsidP="00E14C6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4772B9" w14:paraId="76910C19" w14:textId="77777777" w:rsidTr="003C15B4">
        <w:trPr>
          <w:trHeight w:val="460"/>
        </w:trPr>
        <w:tc>
          <w:tcPr>
            <w:tcW w:w="1584" w:type="dxa"/>
          </w:tcPr>
          <w:p w14:paraId="18FD80E4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-113749043"/>
            <w:placeholder>
              <w:docPart w:val="35991372F5064A58A46F0367D7D4BD20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Content>
            <w:tc>
              <w:tcPr>
                <w:tcW w:w="2491" w:type="dxa"/>
              </w:tcPr>
              <w:p w14:paraId="50466353" w14:textId="77777777" w:rsidR="004772B9" w:rsidRDefault="004772B9" w:rsidP="003C15B4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375D3F58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0F53E4CB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207D00B6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4772B9" w14:paraId="78C067A7" w14:textId="77777777" w:rsidTr="003C15B4">
        <w:trPr>
          <w:trHeight w:val="460"/>
        </w:trPr>
        <w:tc>
          <w:tcPr>
            <w:tcW w:w="1584" w:type="dxa"/>
          </w:tcPr>
          <w:p w14:paraId="12C5415C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1544477014"/>
            <w:placeholder>
              <w:docPart w:val="CB73A057110C4E97AEFD6BE288835FC9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Content>
            <w:tc>
              <w:tcPr>
                <w:tcW w:w="2491" w:type="dxa"/>
              </w:tcPr>
              <w:p w14:paraId="34692417" w14:textId="77777777" w:rsidR="004772B9" w:rsidRDefault="004772B9" w:rsidP="003C15B4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409A4CA3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7A7AF196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599308AB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4772B9" w14:paraId="5C1BF96C" w14:textId="77777777" w:rsidTr="003C15B4">
        <w:trPr>
          <w:trHeight w:val="460"/>
        </w:trPr>
        <w:tc>
          <w:tcPr>
            <w:tcW w:w="1584" w:type="dxa"/>
          </w:tcPr>
          <w:p w14:paraId="3E17A694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sdt>
          <w:sdtPr>
            <w:rPr>
              <w:rFonts w:ascii="Poppins" w:eastAsia="Poppins" w:hAnsi="Poppins" w:cs="Poppins"/>
              <w:sz w:val="16"/>
              <w:szCs w:val="16"/>
            </w:rPr>
            <w:alias w:val="Fraværs-/fremmøtetype"/>
            <w:tag w:val="Fraværs-/fremmøtetype"/>
            <w:id w:val="1747446786"/>
            <w:placeholder>
              <w:docPart w:val="7C18B110E7614104AF2ACE3D4C54E93F"/>
            </w:placeholder>
            <w:showingPlcHdr/>
            <w:dropDownList>
              <w:listItem w:displayText="Beredskapsvakt til bet." w:value="Beredskapsvakt til bet."/>
              <w:listItem w:displayText="Beredskapsvakt til avsp." w:value="Beredskapsvakt til avsp."/>
              <w:listItem w:displayText="Utrykning vakt, til bet." w:value="Utrykning vakt, til bet."/>
              <w:listItem w:displayText="Utrykning vakt, til avsp." w:value="Utrykning vakt, til avsp."/>
            </w:dropDownList>
          </w:sdtPr>
          <w:sdtContent>
            <w:tc>
              <w:tcPr>
                <w:tcW w:w="2491" w:type="dxa"/>
              </w:tcPr>
              <w:p w14:paraId="2C5E5FCC" w14:textId="77777777" w:rsidR="004772B9" w:rsidRDefault="004772B9" w:rsidP="003C15B4">
                <w:pPr>
                  <w:tabs>
                    <w:tab w:val="center" w:pos="4153"/>
                    <w:tab w:val="right" w:pos="8306"/>
                  </w:tabs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 w:rsidRPr="009243AB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415" w:type="dxa"/>
          </w:tcPr>
          <w:p w14:paraId="3B8DDB65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4C2673B4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1553" w:type="dxa"/>
          </w:tcPr>
          <w:p w14:paraId="7A319B33" w14:textId="77777777" w:rsidR="004772B9" w:rsidRDefault="004772B9" w:rsidP="003C15B4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  <w:tr w:rsidR="00A07131" w14:paraId="79E06E41" w14:textId="7FABD978" w:rsidTr="08D0D9B1">
        <w:trPr>
          <w:trHeight w:val="460"/>
        </w:trPr>
        <w:tc>
          <w:tcPr>
            <w:tcW w:w="1584" w:type="dxa"/>
            <w:shd w:val="clear" w:color="auto" w:fill="EEECE1" w:themeFill="background2"/>
          </w:tcPr>
          <w:p w14:paraId="0B8CA563" w14:textId="510FD8F9" w:rsidR="00A07131" w:rsidRDefault="00A07131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491" w:type="dxa"/>
            <w:shd w:val="clear" w:color="auto" w:fill="EEECE1" w:themeFill="background2"/>
          </w:tcPr>
          <w:p w14:paraId="2DB17100" w14:textId="77777777" w:rsidR="00A07131" w:rsidRDefault="00A07131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415" w:type="dxa"/>
            <w:shd w:val="clear" w:color="auto" w:fill="EEECE1" w:themeFill="background2"/>
          </w:tcPr>
          <w:p w14:paraId="0B48E305" w14:textId="08EF3434" w:rsidR="00132918" w:rsidRDefault="00132918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2016" w:type="dxa"/>
          </w:tcPr>
          <w:p w14:paraId="0639FE60" w14:textId="6803A61E" w:rsidR="00A07131" w:rsidRPr="0053743C" w:rsidRDefault="006432D3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b/>
                <w:bCs/>
                <w:sz w:val="16"/>
                <w:szCs w:val="16"/>
              </w:rPr>
            </w:pPr>
            <w:r w:rsidRPr="0053743C">
              <w:rPr>
                <w:rFonts w:ascii="Poppins" w:eastAsia="Poppins" w:hAnsi="Poppins" w:cs="Poppins"/>
                <w:b/>
                <w:bCs/>
                <w:sz w:val="16"/>
                <w:szCs w:val="16"/>
              </w:rPr>
              <w:t>Sum:</w:t>
            </w:r>
          </w:p>
        </w:tc>
        <w:tc>
          <w:tcPr>
            <w:tcW w:w="1553" w:type="dxa"/>
          </w:tcPr>
          <w:p w14:paraId="7EC2C807" w14:textId="61D7ABB1" w:rsidR="00A07131" w:rsidRDefault="00A07131" w:rsidP="00D62AB8">
            <w:pPr>
              <w:tabs>
                <w:tab w:val="center" w:pos="4153"/>
                <w:tab w:val="right" w:pos="8306"/>
              </w:tabs>
              <w:rPr>
                <w:rFonts w:ascii="Poppins" w:eastAsia="Poppins" w:hAnsi="Poppins" w:cs="Poppins"/>
                <w:sz w:val="16"/>
                <w:szCs w:val="16"/>
              </w:rPr>
            </w:pPr>
          </w:p>
        </w:tc>
      </w:tr>
    </w:tbl>
    <w:p w14:paraId="179CE4E9" w14:textId="77777777" w:rsidR="00A423FB" w:rsidRDefault="00A423FB" w:rsidP="004772B9">
      <w:pPr>
        <w:spacing w:line="240" w:lineRule="auto"/>
        <w:rPr>
          <w:rFonts w:ascii="Poppins" w:eastAsia="Poppins" w:hAnsi="Poppins" w:cs="Poppins"/>
          <w:sz w:val="16"/>
          <w:szCs w:val="16"/>
        </w:rPr>
      </w:pPr>
    </w:p>
    <w:p w14:paraId="6661F8E9" w14:textId="77777777" w:rsidR="004772B9" w:rsidRDefault="004772B9" w:rsidP="004772B9">
      <w:pPr>
        <w:spacing w:line="240" w:lineRule="auto"/>
        <w:rPr>
          <w:rFonts w:ascii="Poppins" w:eastAsia="Poppins" w:hAnsi="Poppins" w:cs="Poppins"/>
          <w:sz w:val="16"/>
          <w:szCs w:val="16"/>
        </w:rPr>
      </w:pPr>
    </w:p>
    <w:p w14:paraId="5660BB7F" w14:textId="6EF95558" w:rsidR="004772B9" w:rsidRPr="00421160" w:rsidRDefault="00421160" w:rsidP="004772B9">
      <w:pPr>
        <w:spacing w:line="240" w:lineRule="auto"/>
        <w:rPr>
          <w:rFonts w:ascii="Poppins" w:eastAsia="Poppins" w:hAnsi="Poppins" w:cs="Poppins"/>
          <w:b/>
          <w:bCs/>
          <w:sz w:val="16"/>
          <w:szCs w:val="16"/>
        </w:rPr>
      </w:pPr>
      <w:r w:rsidRPr="00421160">
        <w:rPr>
          <w:rFonts w:ascii="Poppins" w:eastAsia="Poppins" w:hAnsi="Poppins" w:cs="Poppins"/>
          <w:b/>
          <w:bCs/>
          <w:sz w:val="16"/>
          <w:szCs w:val="16"/>
        </w:rPr>
        <w:t>Utfylt skjema godkjennes elektronisk og sendes på flyt i arkivsystemet Elements til Seksjon for lønn</w:t>
      </w:r>
    </w:p>
    <w:sectPr w:rsidR="004772B9" w:rsidRPr="0042116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183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EFE09" w14:textId="77777777" w:rsidR="00A41037" w:rsidRDefault="00A41037">
      <w:pPr>
        <w:spacing w:line="240" w:lineRule="auto"/>
      </w:pPr>
      <w:r>
        <w:separator/>
      </w:r>
    </w:p>
  </w:endnote>
  <w:endnote w:type="continuationSeparator" w:id="0">
    <w:p w14:paraId="6C87DCCB" w14:textId="77777777" w:rsidR="00A41037" w:rsidRDefault="00A41037">
      <w:pPr>
        <w:spacing w:line="240" w:lineRule="auto"/>
      </w:pPr>
      <w:r>
        <w:continuationSeparator/>
      </w:r>
    </w:p>
  </w:endnote>
  <w:endnote w:type="continuationNotice" w:id="1">
    <w:p w14:paraId="131660DB" w14:textId="77777777" w:rsidR="00A41037" w:rsidRDefault="00A4103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92D8C" w14:textId="77777777" w:rsidR="00EF38C2" w:rsidRDefault="00EF38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75210" w14:textId="77777777" w:rsidR="00057048" w:rsidRDefault="00422C5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jc w:val="right"/>
      <w:rPr>
        <w:rFonts w:ascii="Poppins" w:eastAsia="Poppins" w:hAnsi="Poppins" w:cs="Poppins"/>
        <w:color w:val="000000"/>
      </w:rPr>
    </w:pPr>
    <w:r>
      <w:rPr>
        <w:rFonts w:ascii="Poppins" w:eastAsia="Poppins" w:hAnsi="Poppins" w:cs="Poppins"/>
        <w:color w:val="000000"/>
      </w:rPr>
      <w:t xml:space="preserve">Side </w:t>
    </w:r>
    <w:r>
      <w:rPr>
        <w:rFonts w:ascii="Poppins" w:eastAsia="Poppins" w:hAnsi="Poppins" w:cs="Poppins"/>
        <w:b/>
        <w:color w:val="000000"/>
        <w:sz w:val="24"/>
        <w:szCs w:val="24"/>
      </w:rPr>
      <w:fldChar w:fldCharType="begin"/>
    </w:r>
    <w:r>
      <w:rPr>
        <w:rFonts w:ascii="Poppins" w:eastAsia="Poppins" w:hAnsi="Poppins" w:cs="Poppins"/>
        <w:b/>
        <w:color w:val="000000"/>
        <w:sz w:val="24"/>
        <w:szCs w:val="24"/>
      </w:rPr>
      <w:instrText>PAGE</w:instrText>
    </w:r>
    <w:r>
      <w:rPr>
        <w:rFonts w:ascii="Poppins" w:eastAsia="Poppins" w:hAnsi="Poppins" w:cs="Poppins"/>
        <w:b/>
        <w:color w:val="000000"/>
        <w:sz w:val="24"/>
        <w:szCs w:val="24"/>
      </w:rPr>
      <w:fldChar w:fldCharType="separate"/>
    </w:r>
    <w:r w:rsidR="0021004E">
      <w:rPr>
        <w:rFonts w:ascii="Poppins" w:eastAsia="Poppins" w:hAnsi="Poppins" w:cs="Poppins"/>
        <w:b/>
        <w:noProof/>
        <w:color w:val="000000"/>
        <w:sz w:val="24"/>
        <w:szCs w:val="24"/>
      </w:rPr>
      <w:t>1</w:t>
    </w:r>
    <w:r>
      <w:rPr>
        <w:rFonts w:ascii="Poppins" w:eastAsia="Poppins" w:hAnsi="Poppins" w:cs="Poppins"/>
        <w:b/>
        <w:color w:val="000000"/>
        <w:sz w:val="24"/>
        <w:szCs w:val="24"/>
      </w:rPr>
      <w:fldChar w:fldCharType="end"/>
    </w:r>
    <w:r>
      <w:rPr>
        <w:rFonts w:ascii="Poppins" w:eastAsia="Poppins" w:hAnsi="Poppins" w:cs="Poppins"/>
        <w:color w:val="000000"/>
      </w:rPr>
      <w:t xml:space="preserve"> av </w:t>
    </w:r>
    <w:r>
      <w:rPr>
        <w:rFonts w:ascii="Poppins" w:eastAsia="Poppins" w:hAnsi="Poppins" w:cs="Poppins"/>
        <w:b/>
        <w:color w:val="000000"/>
        <w:sz w:val="24"/>
        <w:szCs w:val="24"/>
      </w:rPr>
      <w:fldChar w:fldCharType="begin"/>
    </w:r>
    <w:r>
      <w:rPr>
        <w:rFonts w:ascii="Poppins" w:eastAsia="Poppins" w:hAnsi="Poppins" w:cs="Poppins"/>
        <w:b/>
        <w:color w:val="000000"/>
        <w:sz w:val="24"/>
        <w:szCs w:val="24"/>
      </w:rPr>
      <w:instrText>NUMPAGES</w:instrText>
    </w:r>
    <w:r>
      <w:rPr>
        <w:rFonts w:ascii="Poppins" w:eastAsia="Poppins" w:hAnsi="Poppins" w:cs="Poppins"/>
        <w:b/>
        <w:color w:val="000000"/>
        <w:sz w:val="24"/>
        <w:szCs w:val="24"/>
      </w:rPr>
      <w:fldChar w:fldCharType="separate"/>
    </w:r>
    <w:r w:rsidR="0021004E">
      <w:rPr>
        <w:rFonts w:ascii="Poppins" w:eastAsia="Poppins" w:hAnsi="Poppins" w:cs="Poppins"/>
        <w:b/>
        <w:noProof/>
        <w:color w:val="000000"/>
        <w:sz w:val="24"/>
        <w:szCs w:val="24"/>
      </w:rPr>
      <w:t>1</w:t>
    </w:r>
    <w:r>
      <w:rPr>
        <w:rFonts w:ascii="Poppins" w:eastAsia="Poppins" w:hAnsi="Poppins" w:cs="Poppins"/>
        <w:b/>
        <w:color w:val="000000"/>
        <w:sz w:val="24"/>
        <w:szCs w:val="24"/>
      </w:rPr>
      <w:fldChar w:fldCharType="end"/>
    </w:r>
  </w:p>
  <w:p w14:paraId="7D7A8CE2" w14:textId="52050C47" w:rsidR="00057048" w:rsidRDefault="00057048">
    <w:pPr>
      <w:rPr>
        <w:highlight w:val="yellow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75D59" w14:textId="77777777" w:rsidR="00EF38C2" w:rsidRDefault="00EF38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82139" w14:textId="77777777" w:rsidR="00A41037" w:rsidRDefault="00A41037">
      <w:pPr>
        <w:spacing w:line="240" w:lineRule="auto"/>
      </w:pPr>
      <w:r>
        <w:separator/>
      </w:r>
    </w:p>
  </w:footnote>
  <w:footnote w:type="continuationSeparator" w:id="0">
    <w:p w14:paraId="4198AB36" w14:textId="77777777" w:rsidR="00A41037" w:rsidRDefault="00A41037">
      <w:pPr>
        <w:spacing w:line="240" w:lineRule="auto"/>
      </w:pPr>
      <w:r>
        <w:continuationSeparator/>
      </w:r>
    </w:p>
  </w:footnote>
  <w:footnote w:type="continuationNotice" w:id="1">
    <w:p w14:paraId="5BD65091" w14:textId="77777777" w:rsidR="00A41037" w:rsidRDefault="00A4103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6ED78" w14:textId="77777777" w:rsidR="00EF38C2" w:rsidRDefault="00EF38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C644E" w14:textId="41E77BB9" w:rsidR="00057048" w:rsidRDefault="00057048">
    <w:pPr>
      <w:tabs>
        <w:tab w:val="center" w:pos="4536"/>
        <w:tab w:val="right" w:pos="9072"/>
      </w:tabs>
      <w:spacing w:line="240" w:lineRule="aut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EA48E" w14:textId="77777777" w:rsidR="00EF38C2" w:rsidRDefault="00EF38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6D0FE1"/>
    <w:multiLevelType w:val="multilevel"/>
    <w:tmpl w:val="A8BA93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4F85111"/>
    <w:multiLevelType w:val="multilevel"/>
    <w:tmpl w:val="891457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54E24D5"/>
    <w:multiLevelType w:val="multilevel"/>
    <w:tmpl w:val="5FEA2EE4"/>
    <w:lvl w:ilvl="0">
      <w:start w:val="1"/>
      <w:numFmt w:val="bullet"/>
      <w:lvlText w:val="●"/>
      <w:lvlJc w:val="left"/>
      <w:pPr>
        <w:ind w:left="340" w:hanging="290"/>
      </w:pPr>
      <w:rPr>
        <w:rFonts w:ascii="Noto Sans Symbols" w:eastAsia="Noto Sans Symbols" w:hAnsi="Noto Sans Symbols" w:cs="Noto Sans Symbols"/>
        <w:color w:val="800000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25926992">
    <w:abstractNumId w:val="0"/>
  </w:num>
  <w:num w:numId="2" w16cid:durableId="944002697">
    <w:abstractNumId w:val="1"/>
  </w:num>
  <w:num w:numId="3" w16cid:durableId="12406748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048"/>
    <w:rsid w:val="000228FD"/>
    <w:rsid w:val="00057048"/>
    <w:rsid w:val="000601DA"/>
    <w:rsid w:val="000A772E"/>
    <w:rsid w:val="000B2CCF"/>
    <w:rsid w:val="000F3FB1"/>
    <w:rsid w:val="001304CA"/>
    <w:rsid w:val="00132918"/>
    <w:rsid w:val="0018144A"/>
    <w:rsid w:val="00187890"/>
    <w:rsid w:val="001A4537"/>
    <w:rsid w:val="001B2FD7"/>
    <w:rsid w:val="001B4F72"/>
    <w:rsid w:val="001C172C"/>
    <w:rsid w:val="001D5142"/>
    <w:rsid w:val="0021004E"/>
    <w:rsid w:val="00255805"/>
    <w:rsid w:val="002B6A15"/>
    <w:rsid w:val="002E12CB"/>
    <w:rsid w:val="002F4EBD"/>
    <w:rsid w:val="00321A9C"/>
    <w:rsid w:val="0032437F"/>
    <w:rsid w:val="0037181B"/>
    <w:rsid w:val="00382340"/>
    <w:rsid w:val="00397A83"/>
    <w:rsid w:val="003A7AE3"/>
    <w:rsid w:val="003B07D9"/>
    <w:rsid w:val="003B1EC4"/>
    <w:rsid w:val="003F3BEE"/>
    <w:rsid w:val="003F6971"/>
    <w:rsid w:val="00407FF6"/>
    <w:rsid w:val="00421160"/>
    <w:rsid w:val="00422C58"/>
    <w:rsid w:val="0042776C"/>
    <w:rsid w:val="00435B7A"/>
    <w:rsid w:val="00446AAF"/>
    <w:rsid w:val="00455CAC"/>
    <w:rsid w:val="004772B9"/>
    <w:rsid w:val="00491BB3"/>
    <w:rsid w:val="004A1E0A"/>
    <w:rsid w:val="004B2905"/>
    <w:rsid w:val="004B788A"/>
    <w:rsid w:val="004D7AD3"/>
    <w:rsid w:val="004E7988"/>
    <w:rsid w:val="00507838"/>
    <w:rsid w:val="00524681"/>
    <w:rsid w:val="0053743C"/>
    <w:rsid w:val="00541C5C"/>
    <w:rsid w:val="005523BF"/>
    <w:rsid w:val="00585C93"/>
    <w:rsid w:val="005B1832"/>
    <w:rsid w:val="005C5D7F"/>
    <w:rsid w:val="005C66A8"/>
    <w:rsid w:val="005E5F62"/>
    <w:rsid w:val="005F5188"/>
    <w:rsid w:val="005F734B"/>
    <w:rsid w:val="0061015E"/>
    <w:rsid w:val="006432D3"/>
    <w:rsid w:val="00644183"/>
    <w:rsid w:val="00645DD2"/>
    <w:rsid w:val="006A708B"/>
    <w:rsid w:val="006B7916"/>
    <w:rsid w:val="006D5ADE"/>
    <w:rsid w:val="006F746A"/>
    <w:rsid w:val="00724DC7"/>
    <w:rsid w:val="00781A1C"/>
    <w:rsid w:val="007B2441"/>
    <w:rsid w:val="007E1631"/>
    <w:rsid w:val="007F502B"/>
    <w:rsid w:val="0080187F"/>
    <w:rsid w:val="00835ADA"/>
    <w:rsid w:val="00842591"/>
    <w:rsid w:val="00884671"/>
    <w:rsid w:val="008D214D"/>
    <w:rsid w:val="00912EB8"/>
    <w:rsid w:val="009857EE"/>
    <w:rsid w:val="009A7584"/>
    <w:rsid w:val="009B313E"/>
    <w:rsid w:val="009B3C34"/>
    <w:rsid w:val="009D0E42"/>
    <w:rsid w:val="009D1384"/>
    <w:rsid w:val="009D5C0E"/>
    <w:rsid w:val="00A02742"/>
    <w:rsid w:val="00A07131"/>
    <w:rsid w:val="00A3558C"/>
    <w:rsid w:val="00A41037"/>
    <w:rsid w:val="00A423FB"/>
    <w:rsid w:val="00A74EB4"/>
    <w:rsid w:val="00AA182F"/>
    <w:rsid w:val="00AD3A24"/>
    <w:rsid w:val="00AE6F80"/>
    <w:rsid w:val="00B0573F"/>
    <w:rsid w:val="00B33082"/>
    <w:rsid w:val="00B43E32"/>
    <w:rsid w:val="00B66746"/>
    <w:rsid w:val="00B90AC0"/>
    <w:rsid w:val="00B962A1"/>
    <w:rsid w:val="00C15F3E"/>
    <w:rsid w:val="00C24778"/>
    <w:rsid w:val="00C568AF"/>
    <w:rsid w:val="00C6206F"/>
    <w:rsid w:val="00CA1A9B"/>
    <w:rsid w:val="00CC61FD"/>
    <w:rsid w:val="00CF74C4"/>
    <w:rsid w:val="00D177CC"/>
    <w:rsid w:val="00D37F86"/>
    <w:rsid w:val="00D454F1"/>
    <w:rsid w:val="00D45EC7"/>
    <w:rsid w:val="00D62AB8"/>
    <w:rsid w:val="00D90D03"/>
    <w:rsid w:val="00DA0262"/>
    <w:rsid w:val="00DA077E"/>
    <w:rsid w:val="00DA2E3C"/>
    <w:rsid w:val="00DC2E8A"/>
    <w:rsid w:val="00DC457A"/>
    <w:rsid w:val="00DE437C"/>
    <w:rsid w:val="00DE79FF"/>
    <w:rsid w:val="00E44A1C"/>
    <w:rsid w:val="00E56A89"/>
    <w:rsid w:val="00E6223A"/>
    <w:rsid w:val="00E66068"/>
    <w:rsid w:val="00E96A8E"/>
    <w:rsid w:val="00EA3D64"/>
    <w:rsid w:val="00EC66A5"/>
    <w:rsid w:val="00EC7D20"/>
    <w:rsid w:val="00EF1F19"/>
    <w:rsid w:val="00EF38C2"/>
    <w:rsid w:val="00F33D62"/>
    <w:rsid w:val="00F84514"/>
    <w:rsid w:val="00F97E50"/>
    <w:rsid w:val="00FA7C69"/>
    <w:rsid w:val="00FD1BF8"/>
    <w:rsid w:val="00FD3533"/>
    <w:rsid w:val="08D0D9B1"/>
    <w:rsid w:val="1701AC06"/>
    <w:rsid w:val="18A00D18"/>
    <w:rsid w:val="27AAD459"/>
    <w:rsid w:val="423F887B"/>
    <w:rsid w:val="5BEBE959"/>
    <w:rsid w:val="68EF3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4E4E72"/>
  <w15:docId w15:val="{A6DE125F-B506-4E2D-81AE-396559B67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nb-NO" w:eastAsia="nb-N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0">
    <w:basedOn w:val="TableNormal"/>
    <w:pPr>
      <w:spacing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1">
    <w:basedOn w:val="TableNormal"/>
    <w:pPr>
      <w:spacing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2">
    <w:basedOn w:val="TableNormal"/>
    <w:pPr>
      <w:spacing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3">
    <w:basedOn w:val="TableNormal"/>
    <w:pPr>
      <w:spacing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4">
    <w:basedOn w:val="TableNormal"/>
    <w:pPr>
      <w:spacing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5">
    <w:basedOn w:val="TableNormal"/>
    <w:pPr>
      <w:spacing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6">
    <w:basedOn w:val="TableNormal"/>
    <w:pPr>
      <w:spacing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004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04E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51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5142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568AF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8AF"/>
  </w:style>
  <w:style w:type="paragraph" w:styleId="Footer">
    <w:name w:val="footer"/>
    <w:basedOn w:val="Normal"/>
    <w:link w:val="FooterChar"/>
    <w:uiPriority w:val="99"/>
    <w:unhideWhenUsed/>
    <w:rsid w:val="00C568AF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8AF"/>
  </w:style>
  <w:style w:type="table" w:styleId="TableGrid">
    <w:name w:val="Table Grid"/>
    <w:basedOn w:val="TableNormal"/>
    <w:uiPriority w:val="39"/>
    <w:rsid w:val="00D62AB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228FD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DA077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077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44A1C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211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1" Type="http://schemas.openxmlformats.org/officeDocument/2006/relationships/endnotes" Target="endnotes.xml"/><Relationship Id="rId6" Type="http://schemas.openxmlformats.org/officeDocument/2006/relationships/numbering" Target="numbering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CD498D-6AF4-42BF-A142-96EF0E107F58}"/>
      </w:docPartPr>
      <w:docPartBody>
        <w:p w:rsidR="00DA2A19" w:rsidRDefault="002F7E84"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046C2C586E75484980AC2951510749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D9442E-628D-4C67-BB20-222CC0E63F61}"/>
      </w:docPartPr>
      <w:docPartBody>
        <w:p w:rsidR="00C3536B" w:rsidRDefault="00031282" w:rsidP="00031282">
          <w:pPr>
            <w:pStyle w:val="046C2C586E75484980AC2951510749ED2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2B85DA-F7E1-428A-98B9-7CDBD4293D47}"/>
      </w:docPartPr>
      <w:docPartBody>
        <w:p w:rsidR="00FC3B25" w:rsidRDefault="00FC3B25">
          <w:r w:rsidRPr="00417D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2D7BF78362C4C7C966B962858E01A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5EBA76-F0BF-406B-8FD0-548EE4E9D74F}"/>
      </w:docPartPr>
      <w:docPartBody>
        <w:p w:rsidR="005310FD" w:rsidRDefault="00031282" w:rsidP="00031282">
          <w:pPr>
            <w:pStyle w:val="42D7BF78362C4C7C966B962858E01AED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CD6CA760219D45F2969689B5B40CE6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F45B3A-3F0E-4CE0-A3C6-51330CEA7865}"/>
      </w:docPartPr>
      <w:docPartBody>
        <w:p w:rsidR="005310FD" w:rsidRDefault="00031282" w:rsidP="00031282">
          <w:pPr>
            <w:pStyle w:val="CD6CA760219D45F2969689B5B40CE6C3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0C3A065506B846ED9E57D751516BAB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46BFB-41CB-4C51-8C69-F81CE52D4FAD}"/>
      </w:docPartPr>
      <w:docPartBody>
        <w:p w:rsidR="005310FD" w:rsidRDefault="00031282" w:rsidP="00031282">
          <w:pPr>
            <w:pStyle w:val="0C3A065506B846ED9E57D751516BABA2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4FE014A477A0481A9C8AB9FE55BCD2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F70A0B-7AD6-45A9-8E1F-9F0EE4D5316F}"/>
      </w:docPartPr>
      <w:docPartBody>
        <w:p w:rsidR="005310FD" w:rsidRDefault="00031282" w:rsidP="00031282">
          <w:pPr>
            <w:pStyle w:val="4FE014A477A0481A9C8AB9FE55BCD20B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B3808F3D84334E0AAAAF229911A05C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9CE904-91E3-4F94-B0F5-0C49B1D2F59F}"/>
      </w:docPartPr>
      <w:docPartBody>
        <w:p w:rsidR="005310FD" w:rsidRDefault="00031282" w:rsidP="00031282">
          <w:pPr>
            <w:pStyle w:val="B3808F3D84334E0AAAAF229911A05C8D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1E2526A9F7194A8F94CB249E86B0B8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0A2993-F95A-442F-8775-6164729D1CC4}"/>
      </w:docPartPr>
      <w:docPartBody>
        <w:p w:rsidR="005310FD" w:rsidRDefault="00031282" w:rsidP="00031282">
          <w:pPr>
            <w:pStyle w:val="1E2526A9F7194A8F94CB249E86B0B8A5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2B1086865E384C68AC3D61712A7474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5F80B5-FF31-44AC-86DA-3A10D201FDF2}"/>
      </w:docPartPr>
      <w:docPartBody>
        <w:p w:rsidR="005310FD" w:rsidRDefault="00031282" w:rsidP="00031282">
          <w:pPr>
            <w:pStyle w:val="2B1086865E384C68AC3D61712A747477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E84DCA1A6379450E80EA2C4765CE02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2AE362-73F8-4DF9-AE8C-30034413F536}"/>
      </w:docPartPr>
      <w:docPartBody>
        <w:p w:rsidR="005310FD" w:rsidRDefault="00031282" w:rsidP="00031282">
          <w:pPr>
            <w:pStyle w:val="E84DCA1A6379450E80EA2C4765CE02B9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CB3D683C52BE4243B624C266579860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86D06A-E5FA-481D-B14D-4B99789DD3D1}"/>
      </w:docPartPr>
      <w:docPartBody>
        <w:p w:rsidR="005310FD" w:rsidRDefault="00031282" w:rsidP="00031282">
          <w:pPr>
            <w:pStyle w:val="CB3D683C52BE4243B624C26657986055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35991372F5064A58A46F0367D7D4BD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B5A878-867E-4638-A767-DDD5A7FE7E4E}"/>
      </w:docPartPr>
      <w:docPartBody>
        <w:p w:rsidR="00A67FA9" w:rsidRDefault="00A67FA9" w:rsidP="00A67FA9">
          <w:pPr>
            <w:pStyle w:val="35991372F5064A58A46F0367D7D4BD20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CB73A057110C4E97AEFD6BE288835F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5FD56C-D16C-4037-BDAB-733C983CAA5C}"/>
      </w:docPartPr>
      <w:docPartBody>
        <w:p w:rsidR="00A67FA9" w:rsidRDefault="00A67FA9" w:rsidP="00A67FA9">
          <w:pPr>
            <w:pStyle w:val="CB73A057110C4E97AEFD6BE288835FC9"/>
          </w:pPr>
          <w:r w:rsidRPr="009243AB">
            <w:rPr>
              <w:rStyle w:val="PlaceholderText"/>
            </w:rPr>
            <w:t>Choose an item.</w:t>
          </w:r>
        </w:p>
      </w:docPartBody>
    </w:docPart>
    <w:docPart>
      <w:docPartPr>
        <w:name w:val="7C18B110E7614104AF2ACE3D4C54E9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D7E3A5-F6A3-4BD6-BE7B-B2B84F39A6F6}"/>
      </w:docPartPr>
      <w:docPartBody>
        <w:p w:rsidR="00A67FA9" w:rsidRDefault="00A67FA9" w:rsidP="00A67FA9">
          <w:pPr>
            <w:pStyle w:val="7C18B110E7614104AF2ACE3D4C54E93F"/>
          </w:pPr>
          <w:r w:rsidRPr="009243AB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E84"/>
    <w:rsid w:val="00031282"/>
    <w:rsid w:val="00187890"/>
    <w:rsid w:val="002F7E84"/>
    <w:rsid w:val="003D253B"/>
    <w:rsid w:val="005310FD"/>
    <w:rsid w:val="00541C5C"/>
    <w:rsid w:val="0066536C"/>
    <w:rsid w:val="006F746A"/>
    <w:rsid w:val="008B3590"/>
    <w:rsid w:val="008E2BEC"/>
    <w:rsid w:val="00A3558C"/>
    <w:rsid w:val="00A67FA9"/>
    <w:rsid w:val="00AB21F3"/>
    <w:rsid w:val="00B159F8"/>
    <w:rsid w:val="00C3536B"/>
    <w:rsid w:val="00D6728F"/>
    <w:rsid w:val="00DA2A19"/>
    <w:rsid w:val="00DC2E8A"/>
    <w:rsid w:val="00EA102F"/>
    <w:rsid w:val="00EC66A5"/>
    <w:rsid w:val="00F74AF2"/>
    <w:rsid w:val="00FC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67FA9"/>
    <w:rPr>
      <w:color w:val="808080"/>
    </w:rPr>
  </w:style>
  <w:style w:type="paragraph" w:customStyle="1" w:styleId="046C2C586E75484980AC2951510749ED2">
    <w:name w:val="046C2C586E75484980AC2951510749ED2"/>
    <w:rsid w:val="00031282"/>
    <w:pPr>
      <w:spacing w:after="0" w:line="276" w:lineRule="auto"/>
    </w:pPr>
    <w:rPr>
      <w:rFonts w:ascii="Arial" w:eastAsia="Arial" w:hAnsi="Arial" w:cs="Arial"/>
    </w:rPr>
  </w:style>
  <w:style w:type="paragraph" w:customStyle="1" w:styleId="9DE769D2EF3644CEA376276B75DD0CCD2">
    <w:name w:val="9DE769D2EF3644CEA376276B75DD0CCD2"/>
    <w:rsid w:val="00031282"/>
    <w:pPr>
      <w:spacing w:after="0" w:line="276" w:lineRule="auto"/>
    </w:pPr>
    <w:rPr>
      <w:rFonts w:ascii="Arial" w:eastAsia="Arial" w:hAnsi="Arial" w:cs="Arial"/>
    </w:rPr>
  </w:style>
  <w:style w:type="paragraph" w:customStyle="1" w:styleId="B1F8ECE8E47A4DEC92BA0E220D022F3C2">
    <w:name w:val="B1F8ECE8E47A4DEC92BA0E220D022F3C2"/>
    <w:rsid w:val="00031282"/>
    <w:pPr>
      <w:spacing w:after="0" w:line="276" w:lineRule="auto"/>
    </w:pPr>
    <w:rPr>
      <w:rFonts w:ascii="Arial" w:eastAsia="Arial" w:hAnsi="Arial" w:cs="Arial"/>
    </w:rPr>
  </w:style>
  <w:style w:type="paragraph" w:customStyle="1" w:styleId="814EDEE4A4C44EB9B364B58A1787FA1B2">
    <w:name w:val="814EDEE4A4C44EB9B364B58A1787FA1B2"/>
    <w:rsid w:val="00031282"/>
    <w:pPr>
      <w:spacing w:after="0" w:line="276" w:lineRule="auto"/>
    </w:pPr>
    <w:rPr>
      <w:rFonts w:ascii="Arial" w:eastAsia="Arial" w:hAnsi="Arial" w:cs="Arial"/>
    </w:rPr>
  </w:style>
  <w:style w:type="paragraph" w:customStyle="1" w:styleId="0D7C1984E4E849A1B9AFFC9806D1B8BC2">
    <w:name w:val="0D7C1984E4E849A1B9AFFC9806D1B8BC2"/>
    <w:rsid w:val="00031282"/>
    <w:pPr>
      <w:spacing w:after="0" w:line="276" w:lineRule="auto"/>
    </w:pPr>
    <w:rPr>
      <w:rFonts w:ascii="Arial" w:eastAsia="Arial" w:hAnsi="Arial" w:cs="Arial"/>
    </w:rPr>
  </w:style>
  <w:style w:type="paragraph" w:customStyle="1" w:styleId="9A465245084C4DE0A565E0AB1FFAB1102">
    <w:name w:val="9A465245084C4DE0A565E0AB1FFAB1102"/>
    <w:rsid w:val="00031282"/>
    <w:pPr>
      <w:spacing w:after="0" w:line="276" w:lineRule="auto"/>
    </w:pPr>
    <w:rPr>
      <w:rFonts w:ascii="Arial" w:eastAsia="Arial" w:hAnsi="Arial" w:cs="Arial"/>
    </w:rPr>
  </w:style>
  <w:style w:type="paragraph" w:customStyle="1" w:styleId="7038AADE0C3A4E95B37E1A05A5863C802">
    <w:name w:val="7038AADE0C3A4E95B37E1A05A5863C802"/>
    <w:rsid w:val="00031282"/>
    <w:pPr>
      <w:spacing w:after="0" w:line="276" w:lineRule="auto"/>
    </w:pPr>
    <w:rPr>
      <w:rFonts w:ascii="Arial" w:eastAsia="Arial" w:hAnsi="Arial" w:cs="Arial"/>
    </w:rPr>
  </w:style>
  <w:style w:type="paragraph" w:customStyle="1" w:styleId="0B6D2EC18E8A48C88AF6705D009408702">
    <w:name w:val="0B6D2EC18E8A48C88AF6705D009408702"/>
    <w:rsid w:val="00031282"/>
    <w:pPr>
      <w:spacing w:after="0" w:line="276" w:lineRule="auto"/>
    </w:pPr>
    <w:rPr>
      <w:rFonts w:ascii="Arial" w:eastAsia="Arial" w:hAnsi="Arial" w:cs="Arial"/>
    </w:rPr>
  </w:style>
  <w:style w:type="paragraph" w:customStyle="1" w:styleId="42D7BF78362C4C7C966B962858E01AED">
    <w:name w:val="42D7BF78362C4C7C966B962858E01AED"/>
    <w:rsid w:val="0003128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D6CA760219D45F2969689B5B40CE6C3">
    <w:name w:val="CD6CA760219D45F2969689B5B40CE6C3"/>
    <w:rsid w:val="0003128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C3A065506B846ED9E57D751516BABA2">
    <w:name w:val="0C3A065506B846ED9E57D751516BABA2"/>
    <w:rsid w:val="0003128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FE014A477A0481A9C8AB9FE55BCD20B">
    <w:name w:val="4FE014A477A0481A9C8AB9FE55BCD20B"/>
    <w:rsid w:val="0003128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E6C2E65B2B3443FB4A497913EE071F2">
    <w:name w:val="8E6C2E65B2B3443FB4A497913EE071F2"/>
    <w:rsid w:val="0003128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3808F3D84334E0AAAAF229911A05C8D">
    <w:name w:val="B3808F3D84334E0AAAAF229911A05C8D"/>
    <w:rsid w:val="0003128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E2526A9F7194A8F94CB249E86B0B8A5">
    <w:name w:val="1E2526A9F7194A8F94CB249E86B0B8A5"/>
    <w:rsid w:val="0003128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B1086865E384C68AC3D61712A747477">
    <w:name w:val="2B1086865E384C68AC3D61712A747477"/>
    <w:rsid w:val="0003128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84DCA1A6379450E80EA2C4765CE02B9">
    <w:name w:val="E84DCA1A6379450E80EA2C4765CE02B9"/>
    <w:rsid w:val="0003128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B3D683C52BE4243B624C26657986055">
    <w:name w:val="CB3D683C52BE4243B624C26657986055"/>
    <w:rsid w:val="0003128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5991372F5064A58A46F0367D7D4BD20">
    <w:name w:val="35991372F5064A58A46F0367D7D4BD20"/>
    <w:rsid w:val="00A67FA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B73A057110C4E97AEFD6BE288835FC9">
    <w:name w:val="CB73A057110C4E97AEFD6BE288835FC9"/>
    <w:rsid w:val="00A67FA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C18B110E7614104AF2ACE3D4C54E93F">
    <w:name w:val="7C18B110E7614104AF2ACE3D4C54E93F"/>
    <w:rsid w:val="00A67FA9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36E25FED5BC9E49B57159FB37E0A6B4" ma:contentTypeVersion="24" ma:contentTypeDescription="Opprett et nytt dokument." ma:contentTypeScope="" ma:versionID="de477167333ab6e351f6fb71bbc71881">
  <xsd:schema xmlns:xsd="http://www.w3.org/2001/XMLSchema" xmlns:xs="http://www.w3.org/2001/XMLSchema" xmlns:p="http://schemas.microsoft.com/office/2006/metadata/properties" xmlns:ns1="http://schemas.microsoft.com/sharepoint/v3" xmlns:ns2="67d2491c-161e-413a-a431-30c8d252ef5e" xmlns:ns3="http://schemas.microsoft.com/sharepoint/v3/fields" xmlns:ns4="074a01b6-6e0f-4ff9-a247-7805d9cbf1c3" targetNamespace="http://schemas.microsoft.com/office/2006/metadata/properties" ma:root="true" ma:fieldsID="0bba95089bce11b26d08eb39aacb6350" ns1:_="" ns2:_="" ns3:_="" ns4:_="">
    <xsd:import namespace="http://schemas.microsoft.com/sharepoint/v3"/>
    <xsd:import namespace="67d2491c-161e-413a-a431-30c8d252ef5e"/>
    <xsd:import namespace="http://schemas.microsoft.com/sharepoint/v3/fields"/>
    <xsd:import namespace="074a01b6-6e0f-4ff9-a247-7805d9cbf1c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Version"/>
                <xsd:element ref="ns4:MediaServiceMetadata" minOccurs="0"/>
                <xsd:element ref="ns4:MediaServiceFastMetadata" minOccurs="0"/>
                <xsd:element ref="ns4:Dokumenttype"/>
                <xsd:element ref="ns4:Prosessniv_x00e5_" minOccurs="0"/>
                <xsd:element ref="ns4:Hovedprosess"/>
                <xsd:element ref="ns4:Prosesskategori"/>
                <xsd:element ref="ns4:Prosessnummer" minOccurs="0"/>
                <xsd:element ref="ns4:Kommentar" minOccurs="0"/>
                <xsd:element ref="ns4:Hovedprosesser" minOccurs="0"/>
                <xsd:element ref="ns2:SharedWithUsers" minOccurs="0"/>
                <xsd:element ref="ns2:SharedWithDetails" minOccurs="0"/>
                <xsd:element ref="ns1:URL" minOccurs="0"/>
                <xsd:element ref="ns4:MediaServiceAutoKeyPoints" minOccurs="0"/>
                <xsd:element ref="ns4:MediaServiceKeyPoints" minOccurs="0"/>
                <xsd:element ref="ns4:Avhengige_x0020_dokumenter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Dokumenttype1"/>
                <xsd:element ref="ns4:MediaServiceObjectDetectorVersions" minOccurs="0"/>
                <xsd:element ref="ns4:MediaServiceSearchProperties" minOccurs="0"/>
                <xsd:element ref="ns4:Spr_x00e5_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URL" ma:index="23" nillable="true" ma:displayName="URL-adresse" ma:internalName="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d2491c-161e-413a-a431-30c8d252ef5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-ID-verdi" ma:description="Verdien for dokument-IDen som er tilordnet elementet." ma:internalName="_dlc_DocId" ma:readOnly="true">
      <xsd:simpleType>
        <xsd:restriction base="dms:Text"/>
      </xsd:simpleType>
    </xsd:element>
    <xsd:element name="_dlc_DocIdUrl" ma:index="9" nillable="true" ma:displayName="Dokument-ID" ma:description="Fast kobling til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Version" ma:index="11" ma:displayName="Versjon" ma:format="Dropdown" ma:internalName="_Vers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4a01b6-6e0f-4ff9-a247-7805d9cbf1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Dokumenttype" ma:index="14" ma:displayName="Dokumenttype" ma:format="Dropdown" ma:internalName="Dokumenttype">
      <xsd:simpleType>
        <xsd:restriction base="dms:Choice">
          <xsd:enumeration value="Brukerveiledning"/>
          <xsd:enumeration value="Felles rammeverk"/>
          <xsd:enumeration value="Mal"/>
          <xsd:enumeration value="Prosessbeskrivelse"/>
          <xsd:enumeration value="Prosessflyt"/>
          <xsd:enumeration value="Prosesskart"/>
          <xsd:enumeration value="Prosessoversikt"/>
          <xsd:enumeration value="Rolleavatar"/>
          <xsd:enumeration value="Rollebeskrivelse"/>
          <xsd:enumeration value="Rollekombinasjoner"/>
          <xsd:enumeration value="Rolleoversikt"/>
          <xsd:enumeration value="Rutinebeskrivelse"/>
          <xsd:enumeration value="Sjekkliste"/>
          <xsd:enumeration value="Skjema"/>
        </xsd:restriction>
      </xsd:simpleType>
    </xsd:element>
    <xsd:element name="Prosessniv_x00e5_" ma:index="15" nillable="true" ma:displayName="Prosessnivå" ma:format="Dropdown" ma:internalName="Prosessniv_x00e5_">
      <xsd:simpleType>
        <xsd:restriction base="dms:Choice">
          <xsd:enumeration value="0: Prosesskategori"/>
          <xsd:enumeration value="1: Hovedprosess"/>
          <xsd:enumeration value="2: Underprosess"/>
          <xsd:enumeration value="3: Delprosess"/>
          <xsd:enumeration value="4: Aktivitet"/>
        </xsd:restriction>
      </xsd:simpleType>
    </xsd:element>
    <xsd:element name="Hovedprosess" ma:index="16" ma:displayName="Hovedprosess" ma:format="Dropdown" ma:internalName="Hovedprosess">
      <xsd:simpleType>
        <xsd:restriction base="dms:Choice">
          <xsd:enumeration value="0 Administrasjon"/>
          <xsd:enumeration value="0.1  Administrasjon av prosessroller"/>
          <xsd:enumeration value="2 Lønn"/>
          <xsd:enumeration value="2.1 Ansettelse til avgang"/>
          <xsd:enumeration value="2.2 Organisasjon"/>
          <xsd:enumeration value="2.3 Utbetaling og offentlig rapportering"/>
          <xsd:enumeration value="2.4 Lønnsrefusjoner"/>
          <xsd:enumeration value="2.5 Reiser og utlegg"/>
          <xsd:enumeration value="2.6 Tid og Ferie"/>
          <xsd:enumeration value="3 Økonomi"/>
          <xsd:enumeration value="3.1 Behov til betaling"/>
          <xsd:enumeration value="3.2 Anleggsmidler - Aktivering til avhending"/>
          <xsd:enumeration value="3.3 Fordring til innbetaling"/>
          <xsd:enumeration value="3.4 Prosjektide til prosjektavslutning"/>
          <xsd:enumeration value="3.5 Andre økonomiprosesser"/>
          <xsd:enumeration value="3.6 Periodeavslutning"/>
          <xsd:enumeration value="3.7 Finansregnskapsrapportering"/>
          <xsd:enumeration value="4 Styring og rapportering"/>
          <xsd:enumeration value="4.1 Strategi og mål"/>
          <xsd:enumeration value="4.2 Økonomisk ramme"/>
          <xsd:enumeration value="4.3 Budsjettering"/>
          <xsd:enumeration value="Økonomi og lønn"/>
        </xsd:restriction>
      </xsd:simpleType>
    </xsd:element>
    <xsd:element name="Prosesskategori" ma:index="17" ma:displayName="Prosesskategori" ma:format="Dropdown" ma:internalName="Prosesskategori">
      <xsd:simpleType>
        <xsd:restriction base="dms:Choice">
          <xsd:enumeration value="0 Administrasjon"/>
          <xsd:enumeration value="1 HR"/>
          <xsd:enumeration value="2 Lønn"/>
          <xsd:enumeration value="3 Økonomi"/>
          <xsd:enumeration value="4 Styring og rapportering"/>
          <xsd:enumeration value="Økonomi og lønn"/>
        </xsd:restriction>
      </xsd:simpleType>
    </xsd:element>
    <xsd:element name="Prosessnummer" ma:index="18" nillable="true" ma:displayName="Prosessnr" ma:format="Dropdown" ma:internalName="Prosessnummer">
      <xsd:simpleType>
        <xsd:restriction base="dms:Text">
          <xsd:maxLength value="10"/>
        </xsd:restriction>
      </xsd:simpleType>
    </xsd:element>
    <xsd:element name="Kommentar" ma:index="19" nillable="true" ma:displayName="Kommentar" ma:description="Presiser gjerne dokumenter som f.eks. ikke nødvendigvis kan tagges til bare én hovedprosess" ma:format="Dropdown" ma:internalName="Kommentar">
      <xsd:simpleType>
        <xsd:restriction base="dms:Text">
          <xsd:maxLength value="255"/>
        </xsd:restriction>
      </xsd:simpleType>
    </xsd:element>
    <xsd:element name="Hovedprosesser" ma:index="20" nillable="true" ma:displayName="Hovedprosesser (publisering)" ma:format="Dropdown" ma:internalName="Hovedprosesser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0.1"/>
                    <xsd:enumeration value="2.1"/>
                    <xsd:enumeration value="2.2"/>
                    <xsd:enumeration value="2.3"/>
                    <xsd:enumeration value="2.4"/>
                    <xsd:enumeration value="2.5"/>
                    <xsd:enumeration value="2.6"/>
                    <xsd:enumeration value="2.7"/>
                    <xsd:enumeration value="3.1"/>
                    <xsd:enumeration value="3.2"/>
                    <xsd:enumeration value="3.3"/>
                    <xsd:enumeration value="3.4"/>
                    <xsd:enumeration value="3.5"/>
                    <xsd:enumeration value="3.6"/>
                    <xsd:enumeration value="3.7"/>
                    <xsd:enumeration value="4.1"/>
                    <xsd:enumeration value="4.2"/>
                    <xsd:enumeration value="4.3"/>
                  </xsd:restriction>
                </xsd:simpleType>
              </xsd:element>
            </xsd:sequence>
          </xsd:extension>
        </xsd:complexContent>
      </xsd:complex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Avhengige_x0020_dokumenter" ma:index="26" nillable="true" ma:displayName="Avhengige dokumenter" ma:list="{074a01b6-6e0f-4ff9-a247-7805d9cbf1c3}" ma:internalName="Avhengige_x0020_dokumenter" ma:showField="I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diaServiceAutoTags" ma:index="27" nillable="true" ma:displayName="Tags" ma:internalName="MediaServiceAutoTags" ma:readOnly="true">
      <xsd:simpleType>
        <xsd:restriction base="dms:Text"/>
      </xsd:simpleType>
    </xsd:element>
    <xsd:element name="MediaServiceGenerationTime" ma:index="2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9" nillable="true" ma:displayName="MediaServiceEventHashCode" ma:hidden="true" ma:internalName="MediaServiceEventHashCode" ma:readOnly="true">
      <xsd:simpleType>
        <xsd:restriction base="dms:Text"/>
      </xsd:simpleType>
    </xsd:element>
    <xsd:element name="Dokumenttype1" ma:index="30" ma:displayName="Dokumenttype1" ma:list="{23650592-6902-4b0f-929f-7f4487f482f8}" ma:internalName="Dokumenttype1" ma:showField="Title">
      <xsd:simpleType>
        <xsd:restriction base="dms:Lookup"/>
      </xsd:simpleType>
    </xsd:element>
    <xsd:element name="MediaServiceObjectDetectorVersions" ma:index="3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Spr_x00e5_k" ma:index="33" nillable="true" ma:displayName="Språk" ma:description="Språket i dokumentet. Norske dokumenter er standard og trenger derfor ikke markeres.  " ma:format="Dropdown" ma:internalName="Spr_x00e5_k">
      <xsd:simpleType>
        <xsd:restriction base="dms:Choice">
          <xsd:enumeration value="Engelsk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DCF9C326FD2249A2647972915543C7" ma:contentTypeVersion="19" ma:contentTypeDescription="Create a new document." ma:contentTypeScope="" ma:versionID="39c453f992126659db0fd8a88772b586">
  <xsd:schema xmlns:xsd="http://www.w3.org/2001/XMLSchema" xmlns:xs="http://www.w3.org/2001/XMLSchema" xmlns:p="http://schemas.microsoft.com/office/2006/metadata/properties" xmlns:ns2="1c780a73-c164-4e43-90bc-317348ad4a59" xmlns:ns3="80883d4e-5337-4216-b930-629e07f0d714" targetNamespace="http://schemas.microsoft.com/office/2006/metadata/properties" ma:root="true" ma:fieldsID="cdbe276f548d536f9c72903b3624e5d1" ns2:_="" ns3:_="">
    <xsd:import namespace="1c780a73-c164-4e43-90bc-317348ad4a59"/>
    <xsd:import namespace="80883d4e-5337-4216-b930-629e07f0d7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OppdragProsrjekt" minOccurs="0"/>
                <xsd:element ref="ns2:Prosjekt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Typem_x00f8_te" minOccurs="0"/>
                <xsd:element ref="ns2:MediaServiceLocation" minOccurs="0"/>
                <xsd:element ref="ns2:MediaServiceBillingMetadata" minOccurs="0"/>
                <xsd:element ref="ns2:Datoogklokkeslet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780a73-c164-4e43-90bc-317348ad4a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OppdragProsrjekt" ma:index="15" nillable="true" ma:displayName="Oppdrag Prosrjekt" ma:format="Dropdown" ma:indexed="true" ma:internalName="OppdragProsrjekt">
      <xsd:simpleType>
        <xsd:union memberTypes="dms:Text">
          <xsd:simpleType>
            <xsd:restriction base="dms:Choice">
              <xsd:enumeration value="Brukerundersøkelsen 2024"/>
              <xsd:enumeration value="Choice 2"/>
              <xsd:enumeration value="Choice 3"/>
            </xsd:restriction>
          </xsd:simpleType>
        </xsd:union>
      </xsd:simpleType>
    </xsd:element>
    <xsd:element name="Prosjekt" ma:index="16" nillable="true" ma:displayName="Prosjekt" ma:format="Dropdown" ma:internalName="Prosjek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Brukerundersøkelsen"/>
                    <xsd:enumeration value="Plan"/>
                    <xsd:enumeration value="Choice 3"/>
                  </xsd:restriction>
                </xsd:simpleType>
              </xsd:element>
            </xsd:sequence>
          </xsd:extension>
        </xsd:complexContent>
      </xsd:complex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Typem_x00f8_te" ma:index="22" nillable="true" ma:displayName="Type møte" ma:format="Dropdown" ma:internalName="Typem_x00f8_t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  <xsd:element name="Datoogklokkeslett" ma:index="25" nillable="true" ma:displayName="Dato og klokkeslett" ma:format="DateOnly" ma:internalName="Datoogklokkeslett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83d4e-5337-4216-b930-629e07f0d714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48656947-df7f-41d2-90b8-eda121bdc532}" ma:internalName="TaxCatchAll" ma:showField="CatchAllData" ma:web="80883d4e-5337-4216-b930-629e07f0d7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oogklokkeslett xmlns="1c780a73-c164-4e43-90bc-317348ad4a59" xsi:nil="true"/>
    <TaxCatchAll xmlns="80883d4e-5337-4216-b930-629e07f0d714" xsi:nil="true"/>
    <OppdragProsrjekt xmlns="1c780a73-c164-4e43-90bc-317348ad4a59" xsi:nil="true"/>
    <Prosjekt xmlns="1c780a73-c164-4e43-90bc-317348ad4a59" xsi:nil="true"/>
    <Typem_x00f8_te xmlns="1c780a73-c164-4e43-90bc-317348ad4a59" xsi:nil="true"/>
    <lcf76f155ced4ddcb4097134ff3c332f xmlns="1c780a73-c164-4e43-90bc-317348ad4a59">
      <Terms xmlns="http://schemas.microsoft.com/office/infopath/2007/PartnerControls"/>
    </lcf76f155ced4ddcb4097134ff3c332f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E5A07F-C7C6-4084-AAAE-5532255962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7d2491c-161e-413a-a431-30c8d252ef5e"/>
    <ds:schemaRef ds:uri="http://schemas.microsoft.com/sharepoint/v3/fields"/>
    <ds:schemaRef ds:uri="074a01b6-6e0f-4ff9-a247-7805d9cbf1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ED495C-BEE7-479A-9DC8-9BA4E6EB59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CEE69B-458F-4159-80FC-5EA4BE9602BE}"/>
</file>

<file path=customXml/itemProps4.xml><?xml version="1.0" encoding="utf-8"?>
<ds:datastoreItem xmlns:ds="http://schemas.openxmlformats.org/officeDocument/2006/customXml" ds:itemID="{AD21A9B2-6B56-4F59-B2F1-3CDD0E307855}">
  <ds:schemaRefs>
    <ds:schemaRef ds:uri="http://schemas.microsoft.com/office/2006/metadata/properties"/>
    <ds:schemaRef ds:uri="http://schemas.microsoft.com/office/infopath/2007/PartnerControls"/>
    <ds:schemaRef ds:uri="074a01b6-6e0f-4ff9-a247-7805d9cbf1c3"/>
    <ds:schemaRef ds:uri="http://schemas.microsoft.com/sharepoint/v3/fields"/>
    <ds:schemaRef ds:uri="http://schemas.microsoft.com/sharepoint/v3"/>
    <ds:schemaRef ds:uri="67d2491c-161e-413a-a431-30c8d252ef5e"/>
  </ds:schemaRefs>
</ds:datastoreItem>
</file>

<file path=customXml/itemProps5.xml><?xml version="1.0" encoding="utf-8"?>
<ds:datastoreItem xmlns:ds="http://schemas.openxmlformats.org/officeDocument/2006/customXml" ds:itemID="{A0136FCE-80E4-40A7-B2EB-6C552B3AB44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133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Finne</dc:creator>
  <cp:keywords/>
  <cp:lastModifiedBy>Kari Oline Bergstrøm</cp:lastModifiedBy>
  <cp:revision>4</cp:revision>
  <dcterms:created xsi:type="dcterms:W3CDTF">2025-10-28T11:20:00Z</dcterms:created>
  <dcterms:modified xsi:type="dcterms:W3CDTF">2025-10-28T11:31:00Z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0x0101006FDCF9C326FD2249A2647972915543C7</vt:lpwstr>
  </property>
  <property fmtid="{D5CDD505-2E9C-101B-9397-08002B2CF9AE}" pid="3" name="_dlc_DocIdItemGuid">
    <vt:lpwstr>2be2c64f-472a-45cc-931f-4bc3db8930bf</vt:lpwstr>
  </property>
</Properties>
</file>